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B" w:rsidRDefault="003B7E9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BA78EE" wp14:editId="36BE193B">
            <wp:simplePos x="0" y="0"/>
            <wp:positionH relativeFrom="margin">
              <wp:posOffset>-396875</wp:posOffset>
            </wp:positionH>
            <wp:positionV relativeFrom="page">
              <wp:posOffset>436797</wp:posOffset>
            </wp:positionV>
            <wp:extent cx="1116281" cy="768788"/>
            <wp:effectExtent l="0" t="0" r="8255" b="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81" cy="76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3B7E9B">
      <w:pPr>
        <w:ind w:left="-567"/>
        <w:rPr>
          <w:rFonts w:ascii="Calibri" w:hAnsi="Calibri"/>
          <w:b/>
          <w:sz w:val="28"/>
        </w:rPr>
      </w:pPr>
    </w:p>
    <w:p w:rsidR="003B7E9B" w:rsidRDefault="003B7E9B" w:rsidP="003B7E9B">
      <w:pPr>
        <w:ind w:left="-567"/>
        <w:rPr>
          <w:rFonts w:ascii="Calibri" w:hAnsi="Calibri"/>
          <w:b/>
          <w:sz w:val="28"/>
        </w:rPr>
      </w:pPr>
      <w:r w:rsidRPr="00C355F1">
        <w:rPr>
          <w:rFonts w:ascii="Calibri" w:hAnsi="Calibri"/>
          <w:b/>
          <w:sz w:val="28"/>
        </w:rPr>
        <w:t>PLAN D’ACTION</w:t>
      </w:r>
    </w:p>
    <w:p w:rsidR="00412A0B" w:rsidRPr="003B7E9B" w:rsidRDefault="00412A0B" w:rsidP="00412A0B">
      <w:pPr>
        <w:pStyle w:val="Heading1"/>
        <w:ind w:left="-567"/>
        <w:rPr>
          <w:color w:val="auto"/>
        </w:rPr>
      </w:pPr>
      <w:r w:rsidRPr="003B7E9B">
        <w:rPr>
          <w:color w:val="auto"/>
        </w:rPr>
        <w:t xml:space="preserve">Stage des </w:t>
      </w:r>
      <w:r>
        <w:rPr>
          <w:color w:val="auto"/>
        </w:rPr>
        <w:t>fonctionnaires du sous-groupe éducatif et psycho-social</w:t>
      </w:r>
    </w:p>
    <w:p w:rsidR="00412A0B" w:rsidRPr="003B7E9B" w:rsidRDefault="00412A0B" w:rsidP="00412A0B">
      <w:pPr>
        <w:pStyle w:val="Heading1"/>
        <w:ind w:left="-567"/>
        <w:rPr>
          <w:color w:val="auto"/>
        </w:rPr>
      </w:pPr>
      <w:r w:rsidRPr="003B7E9B">
        <w:rPr>
          <w:color w:val="auto"/>
        </w:rPr>
        <w:t xml:space="preserve">Promotion </w:t>
      </w:r>
      <w:r w:rsidR="00A405DB">
        <w:rPr>
          <w:color w:val="auto"/>
        </w:rPr>
        <w:t>____________</w:t>
      </w:r>
    </w:p>
    <w:p w:rsidR="003B7E9B" w:rsidRPr="003B7E9B" w:rsidRDefault="003B7E9B" w:rsidP="003B7E9B">
      <w:pPr>
        <w:spacing w:after="0"/>
        <w:rPr>
          <w:sz w:val="16"/>
          <w:lang w:eastAsia="fr-FR"/>
        </w:rPr>
      </w:pPr>
    </w:p>
    <w:tbl>
      <w:tblPr>
        <w:tblStyle w:val="TableGrid"/>
        <w:tblW w:w="1020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1"/>
        <w:gridCol w:w="6520"/>
      </w:tblGrid>
      <w:tr w:rsidR="003B7E9B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3B7E9B" w:rsidRPr="008F764A" w:rsidRDefault="00AB6D61" w:rsidP="00417323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S</w:t>
            </w:r>
            <w:r w:rsidR="008F764A" w:rsidRPr="008F764A">
              <w:rPr>
                <w:rFonts w:ascii="Calibri" w:hAnsi="Calibri" w:cstheme="minorBidi"/>
                <w:color w:val="000000" w:themeColor="text1"/>
                <w:sz w:val="22"/>
              </w:rPr>
              <w:t>tagiaire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3B7E9B" w:rsidRPr="003B7E9B" w:rsidRDefault="008F764A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8F764A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8F764A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8F764A" w:rsidRPr="008F764A" w:rsidRDefault="008F764A" w:rsidP="00417323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 w:rsidRPr="008F764A">
              <w:rPr>
                <w:rFonts w:ascii="Calibri" w:hAnsi="Calibri" w:cstheme="minorBidi"/>
                <w:color w:val="000000" w:themeColor="text1"/>
                <w:sz w:val="22"/>
              </w:rPr>
              <w:t>Conseiller/-ère pédagogique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8F764A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8F764A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8F764A" w:rsidRPr="003B7E9B" w:rsidRDefault="008F764A" w:rsidP="008F764A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Domaine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8F764A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formation à la pratique professionnelle - accompagnement</w:t>
            </w:r>
          </w:p>
        </w:tc>
      </w:tr>
      <w:tr w:rsidR="008F764A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8F764A" w:rsidRPr="003B7E9B" w:rsidRDefault="008F764A" w:rsidP="008F764A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Fiche à intégrer dans 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8F764A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votre portfolio</w:t>
            </w:r>
          </w:p>
        </w:tc>
      </w:tr>
      <w:tr w:rsidR="008F764A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8F764A" w:rsidRPr="003B7E9B" w:rsidRDefault="008F764A" w:rsidP="008F764A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Personnes directement concernées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8F764A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stagiaire, conseiller/-ère pédagogique</w:t>
            </w:r>
          </w:p>
        </w:tc>
      </w:tr>
      <w:tr w:rsidR="008F764A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</w:tcPr>
          <w:p w:rsidR="008F764A" w:rsidRPr="003B7E9B" w:rsidRDefault="008F764A" w:rsidP="008F764A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8F764A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8F764A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</w:tcPr>
          <w:p w:rsidR="008F764A" w:rsidRPr="003B7E9B" w:rsidRDefault="008F764A" w:rsidP="008F764A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Consigne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8F764A">
            <w:pPr>
              <w:pStyle w:val="Tableauinfos"/>
              <w:ind w:right="313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Vous définissez avec votre conseiller/-ère pédagogique la ou les actions à mener que vous considérez comme prioritaires à partir de vos différents positionnements, bilans formatifs et certificatifs. Cette liste d’actions est évolutive. Commencez par une ou deux actions à mener. Lorsque l’évaluation de cette ou de ces actions est considérée comme satisfaisante, définissez une ou plusieurs nouvelles actions à mener et ainsi de suite. Copiez autant de fois que nécessaire le modèle ci-dessous.</w:t>
            </w:r>
          </w:p>
        </w:tc>
      </w:tr>
    </w:tbl>
    <w:p w:rsidR="003B7E9B" w:rsidRPr="003B7E9B" w:rsidRDefault="003B7E9B" w:rsidP="003B7E9B">
      <w:pPr>
        <w:spacing w:after="0"/>
        <w:rPr>
          <w:rFonts w:ascii="Calibri" w:hAnsi="Calibri"/>
          <w:sz w:val="20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276"/>
        <w:gridCol w:w="1701"/>
        <w:gridCol w:w="2409"/>
        <w:gridCol w:w="1134"/>
      </w:tblGrid>
      <w:tr w:rsidR="003B7E9B" w:rsidRPr="008A2D8E" w:rsidTr="009C21EB">
        <w:trPr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0879D5" w:rsidRDefault="003B7E9B" w:rsidP="00417323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Problématique soulevée et objectif visé</w:t>
            </w:r>
          </w:p>
        </w:tc>
        <w:tc>
          <w:tcPr>
            <w:tcW w:w="652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8A2D8E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</w:p>
        </w:tc>
      </w:tr>
      <w:tr w:rsidR="003B7E9B" w:rsidRPr="008A2D8E" w:rsidTr="009C21EB">
        <w:trPr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Default="003B7E9B" w:rsidP="00417323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D</w:t>
            </w:r>
            <w:r w:rsidRPr="000879D5">
              <w:rPr>
                <w:rFonts w:ascii="Calibri" w:hAnsi="Calibri"/>
                <w:color w:val="FFFFFF" w:themeColor="background1"/>
              </w:rPr>
              <w:t>éfinition de l’action à mener</w:t>
            </w:r>
          </w:p>
        </w:tc>
        <w:tc>
          <w:tcPr>
            <w:tcW w:w="652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8A2D8E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</w:p>
        </w:tc>
      </w:tr>
      <w:tr w:rsidR="003B7E9B" w:rsidRPr="008A2D8E" w:rsidTr="009C21EB">
        <w:trPr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0879D5" w:rsidRDefault="003B7E9B" w:rsidP="00417323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 w:rsidRPr="000879D5">
              <w:rPr>
                <w:rFonts w:ascii="Calibri" w:hAnsi="Calibri"/>
                <w:color w:val="FFFFFF" w:themeColor="background1"/>
              </w:rPr>
              <w:t>Date de début</w:t>
            </w:r>
            <w:r>
              <w:rPr>
                <w:rFonts w:ascii="Calibri" w:hAnsi="Calibri"/>
                <w:color w:val="FFFFFF" w:themeColor="background1"/>
              </w:rPr>
              <w:t xml:space="preserve"> de l’action </w:t>
            </w:r>
            <w:r w:rsidRPr="000879D5">
              <w:rPr>
                <w:rFonts w:ascii="Calibri" w:hAnsi="Calibri"/>
                <w:color w:val="FFFFFF" w:themeColor="background1"/>
              </w:rPr>
              <w:t>à mener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8A2D8E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JJ/MM/AA</w:t>
            </w:r>
          </w:p>
        </w:tc>
        <w:tc>
          <w:tcPr>
            <w:tcW w:w="41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3B7E9B" w:rsidRPr="008A2D8E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theme="majorHAnsi"/>
                <w:color w:val="FFFFFF" w:themeColor="background1"/>
                <w:szCs w:val="24"/>
              </w:rPr>
              <w:t>Date</w:t>
            </w:r>
            <w:r w:rsidRPr="000B5AEC">
              <w:rPr>
                <w:rFonts w:ascii="Calibri" w:hAnsi="Calibri" w:cstheme="majorHAnsi"/>
                <w:color w:val="FFFFFF" w:themeColor="background1"/>
                <w:szCs w:val="24"/>
              </w:rPr>
              <w:t xml:space="preserve"> prévu</w:t>
            </w:r>
            <w:r>
              <w:rPr>
                <w:rFonts w:ascii="Calibri" w:hAnsi="Calibri" w:cstheme="majorHAnsi"/>
                <w:color w:val="FFFFFF" w:themeColor="background1"/>
                <w:szCs w:val="24"/>
              </w:rPr>
              <w:t>e pour la clôture de l’action menée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8A2D8E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JJ/MM/AA</w:t>
            </w:r>
          </w:p>
        </w:tc>
      </w:tr>
      <w:tr w:rsidR="003B7E9B" w:rsidRPr="008A2D8E" w:rsidTr="009C21EB">
        <w:trPr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0879D5" w:rsidRDefault="003B7E9B" w:rsidP="00611753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 w:rsidRPr="000879D5">
              <w:rPr>
                <w:rFonts w:ascii="Calibri" w:hAnsi="Calibri"/>
                <w:color w:val="FFFFFF" w:themeColor="background1"/>
              </w:rPr>
              <w:t>Domaine de compétence</w:t>
            </w:r>
            <w:r>
              <w:rPr>
                <w:rFonts w:ascii="Calibri" w:hAnsi="Calibri"/>
                <w:color w:val="FFFFFF" w:themeColor="background1"/>
              </w:rPr>
              <w:t>s</w:t>
            </w:r>
            <w:r w:rsidRPr="000879D5">
              <w:rPr>
                <w:rFonts w:ascii="Calibri" w:hAnsi="Calibri"/>
                <w:color w:val="FFFFFF" w:themeColor="background1"/>
              </w:rPr>
              <w:t xml:space="preserve"> visé</w:t>
            </w:r>
          </w:p>
        </w:tc>
        <w:tc>
          <w:tcPr>
            <w:tcW w:w="652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8A2D8E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</w:p>
        </w:tc>
      </w:tr>
      <w:tr w:rsidR="003B7E9B" w:rsidRPr="008A2D8E" w:rsidTr="009C21EB">
        <w:trPr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0879D5" w:rsidRDefault="003B7E9B" w:rsidP="00417323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 w:rsidRPr="000879D5">
              <w:rPr>
                <w:rFonts w:ascii="Calibri" w:hAnsi="Calibri"/>
                <w:color w:val="FFFFFF" w:themeColor="background1"/>
              </w:rPr>
              <w:t>Compétence/s visée/s</w:t>
            </w:r>
          </w:p>
        </w:tc>
        <w:tc>
          <w:tcPr>
            <w:tcW w:w="652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8A2D8E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theme="majorHAnsi"/>
                <w:color w:val="FFFFFF" w:themeColor="background1"/>
                <w:szCs w:val="24"/>
              </w:rPr>
              <w:t>Date</w:t>
            </w:r>
            <w:r w:rsidRPr="000B5AEC">
              <w:rPr>
                <w:rFonts w:ascii="Calibri" w:hAnsi="Calibri" w:cstheme="majorHAnsi"/>
                <w:color w:val="FFFFFF" w:themeColor="background1"/>
                <w:szCs w:val="24"/>
              </w:rPr>
              <w:t xml:space="preserve"> prévu</w:t>
            </w:r>
            <w:r>
              <w:rPr>
                <w:rFonts w:ascii="Calibri" w:hAnsi="Calibri" w:cstheme="majorHAnsi"/>
                <w:color w:val="FFFFFF" w:themeColor="background1"/>
                <w:szCs w:val="24"/>
              </w:rPr>
              <w:t>e pour l’évaluation Date</w:t>
            </w:r>
            <w:r w:rsidRPr="000B5AEC">
              <w:rPr>
                <w:rFonts w:ascii="Calibri" w:hAnsi="Calibri" w:cstheme="majorHAnsi"/>
                <w:color w:val="FFFFFF" w:themeColor="background1"/>
                <w:szCs w:val="24"/>
              </w:rPr>
              <w:t xml:space="preserve"> prévu</w:t>
            </w:r>
            <w:r>
              <w:rPr>
                <w:rFonts w:ascii="Calibri" w:hAnsi="Calibri" w:cstheme="majorHAnsi"/>
                <w:color w:val="FFFFFF" w:themeColor="background1"/>
                <w:szCs w:val="24"/>
              </w:rPr>
              <w:t>e pour l’évaluation</w:t>
            </w:r>
          </w:p>
        </w:tc>
      </w:tr>
      <w:tr w:rsidR="003B7E9B" w:rsidRPr="008A2D8E" w:rsidTr="009C21EB">
        <w:trPr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0879D5" w:rsidRDefault="003B7E9B" w:rsidP="00417323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 w:rsidRPr="000879D5">
              <w:rPr>
                <w:rFonts w:ascii="Calibri" w:hAnsi="Calibri"/>
                <w:color w:val="FFFFFF" w:themeColor="background1"/>
                <w:szCs w:val="24"/>
              </w:rPr>
              <w:t xml:space="preserve">Indicateur/s </w:t>
            </w:r>
            <w:r>
              <w:rPr>
                <w:rFonts w:ascii="Calibri" w:hAnsi="Calibri"/>
                <w:color w:val="FFFFFF" w:themeColor="background1"/>
                <w:szCs w:val="24"/>
              </w:rPr>
              <w:t xml:space="preserve">pris en compte </w:t>
            </w:r>
            <w:r w:rsidRPr="000879D5">
              <w:rPr>
                <w:rFonts w:ascii="Calibri" w:hAnsi="Calibri"/>
                <w:color w:val="FFFFFF" w:themeColor="background1"/>
                <w:szCs w:val="24"/>
              </w:rPr>
              <w:t>(</w:t>
            </w:r>
            <w:r>
              <w:rPr>
                <w:rFonts w:ascii="Calibri" w:hAnsi="Calibri"/>
                <w:color w:val="FFFFFF" w:themeColor="background1"/>
                <w:szCs w:val="24"/>
              </w:rPr>
              <w:t xml:space="preserve">issus </w:t>
            </w:r>
            <w:r w:rsidRPr="000879D5">
              <w:rPr>
                <w:rFonts w:ascii="Calibri" w:hAnsi="Calibri"/>
                <w:color w:val="FFFFFF" w:themeColor="background1"/>
                <w:szCs w:val="24"/>
              </w:rPr>
              <w:t xml:space="preserve">du référentiel </w:t>
            </w:r>
            <w:r w:rsidRPr="000879D5">
              <w:rPr>
                <w:rFonts w:ascii="Calibri" w:hAnsi="Calibri"/>
                <w:color w:val="FFFFFF" w:themeColor="background1"/>
              </w:rPr>
              <w:t>de compétence</w:t>
            </w:r>
            <w:r>
              <w:rPr>
                <w:rFonts w:ascii="Calibri" w:hAnsi="Calibri"/>
                <w:color w:val="FFFFFF" w:themeColor="background1"/>
              </w:rPr>
              <w:t>s</w:t>
            </w:r>
            <w:r w:rsidRPr="000879D5">
              <w:rPr>
                <w:rFonts w:ascii="Calibri" w:hAnsi="Calibri"/>
                <w:color w:val="FFFFFF" w:themeColor="background1"/>
              </w:rPr>
              <w:t xml:space="preserve"> </w:t>
            </w:r>
            <w:r w:rsidRPr="000879D5">
              <w:rPr>
                <w:rFonts w:ascii="Calibri" w:hAnsi="Calibri"/>
                <w:color w:val="FFFFFF" w:themeColor="background1"/>
                <w:szCs w:val="24"/>
              </w:rPr>
              <w:t>ou autres)</w:t>
            </w:r>
          </w:p>
        </w:tc>
        <w:tc>
          <w:tcPr>
            <w:tcW w:w="652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8A2D8E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</w:p>
        </w:tc>
      </w:tr>
      <w:tr w:rsidR="003B7E9B" w:rsidRPr="008A2D8E" w:rsidTr="009C21EB">
        <w:trPr>
          <w:trHeight w:val="658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0879D5" w:rsidRDefault="003B7E9B" w:rsidP="00412A0B">
            <w:pPr>
              <w:pStyle w:val="Tableautexte"/>
              <w:rPr>
                <w:rFonts w:ascii="Calibri" w:hAnsi="Calibri"/>
                <w:color w:val="FFFFFF" w:themeColor="background1"/>
                <w:szCs w:val="24"/>
              </w:rPr>
            </w:pPr>
            <w:r>
              <w:rPr>
                <w:rFonts w:ascii="Calibri" w:hAnsi="Calibri"/>
                <w:color w:val="FFFFFF" w:themeColor="background1"/>
              </w:rPr>
              <w:t>Description, analyse et é</w:t>
            </w:r>
            <w:r w:rsidRPr="006F4ADC">
              <w:rPr>
                <w:rFonts w:ascii="Calibri" w:hAnsi="Calibri"/>
                <w:color w:val="FFFFFF" w:themeColor="background1"/>
              </w:rPr>
              <w:t xml:space="preserve">valuation </w:t>
            </w:r>
            <w:r>
              <w:rPr>
                <w:rFonts w:ascii="Calibri" w:hAnsi="Calibri"/>
                <w:color w:val="FFFFFF" w:themeColor="background1"/>
              </w:rPr>
              <w:t xml:space="preserve">progressive </w:t>
            </w:r>
            <w:r w:rsidRPr="006F4ADC">
              <w:rPr>
                <w:rFonts w:ascii="Calibri" w:hAnsi="Calibri"/>
                <w:color w:val="FFFFFF" w:themeColor="background1"/>
              </w:rPr>
              <w:t>de l’action menée</w:t>
            </w:r>
            <w:r>
              <w:rPr>
                <w:rFonts w:ascii="Calibri" w:hAnsi="Calibri"/>
                <w:color w:val="FFFFFF" w:themeColor="background1"/>
              </w:rPr>
              <w:t> </w:t>
            </w:r>
            <w:r w:rsidRPr="00851291">
              <w:rPr>
                <w:rFonts w:ascii="Calibri" w:hAnsi="Calibri"/>
                <w:color w:val="FFFFFF" w:themeColor="background1"/>
              </w:rPr>
              <w:sym w:font="Wingdings" w:char="F0E0"/>
            </w:r>
            <w:r>
              <w:rPr>
                <w:rFonts w:ascii="Calibri" w:hAnsi="Calibri"/>
                <w:color w:val="FFFFFF" w:themeColor="background1"/>
              </w:rPr>
              <w:t xml:space="preserve"> rédigées par </w:t>
            </w:r>
            <w:r w:rsidR="00412A0B">
              <w:rPr>
                <w:rFonts w:ascii="Calibri" w:hAnsi="Calibri"/>
                <w:color w:val="FFFFFF" w:themeColor="background1"/>
              </w:rPr>
              <w:t xml:space="preserve">le/la </w:t>
            </w:r>
            <w:r>
              <w:rPr>
                <w:rFonts w:ascii="Calibri" w:hAnsi="Calibri"/>
                <w:color w:val="FFFFFF" w:themeColor="background1"/>
              </w:rPr>
              <w:t xml:space="preserve">stagiaire </w:t>
            </w:r>
          </w:p>
        </w:tc>
        <w:tc>
          <w:tcPr>
            <w:tcW w:w="652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Pr="003B7E9B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JJ/MM/AA :</w:t>
            </w:r>
          </w:p>
          <w:p w:rsidR="003B7E9B" w:rsidRPr="003B7E9B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JJ/MM/AA :</w:t>
            </w:r>
          </w:p>
          <w:p w:rsidR="003B7E9B" w:rsidRPr="003B7E9B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…</w:t>
            </w:r>
          </w:p>
        </w:tc>
      </w:tr>
      <w:tr w:rsidR="003B7E9B" w:rsidRPr="008A2D8E" w:rsidTr="009C21EB">
        <w:trPr>
          <w:trHeight w:val="784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Default="003B7E9B" w:rsidP="00417323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Description, analyse et é</w:t>
            </w:r>
            <w:r w:rsidRPr="006F4ADC">
              <w:rPr>
                <w:rFonts w:ascii="Calibri" w:hAnsi="Calibri"/>
                <w:color w:val="FFFFFF" w:themeColor="background1"/>
              </w:rPr>
              <w:t xml:space="preserve">valuation </w:t>
            </w:r>
            <w:r>
              <w:rPr>
                <w:rFonts w:ascii="Calibri" w:hAnsi="Calibri"/>
                <w:color w:val="FFFFFF" w:themeColor="background1"/>
              </w:rPr>
              <w:t xml:space="preserve">progressive </w:t>
            </w:r>
            <w:r w:rsidRPr="006F4ADC">
              <w:rPr>
                <w:rFonts w:ascii="Calibri" w:hAnsi="Calibri"/>
                <w:color w:val="FFFFFF" w:themeColor="background1"/>
              </w:rPr>
              <w:t>de l’action menée</w:t>
            </w: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Pr="00851291">
              <w:rPr>
                <w:rFonts w:ascii="Calibri" w:hAnsi="Calibri"/>
                <w:color w:val="FFFFFF" w:themeColor="background1"/>
              </w:rPr>
              <w:sym w:font="Wingdings" w:char="F0E0"/>
            </w:r>
            <w:r>
              <w:rPr>
                <w:rFonts w:ascii="Calibri" w:hAnsi="Calibri"/>
                <w:color w:val="FFFFFF" w:themeColor="background1"/>
              </w:rPr>
              <w:t xml:space="preserve"> rédigées par le/la conseiller/-ère pédagogique</w:t>
            </w:r>
          </w:p>
        </w:tc>
        <w:tc>
          <w:tcPr>
            <w:tcW w:w="652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Pr="003B7E9B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JJ/MM/AA :</w:t>
            </w:r>
          </w:p>
          <w:p w:rsidR="003B7E9B" w:rsidRPr="003B7E9B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JJ/MM/AA :</w:t>
            </w:r>
          </w:p>
          <w:p w:rsidR="003B7E9B" w:rsidRPr="003B7E9B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…</w:t>
            </w:r>
          </w:p>
        </w:tc>
      </w:tr>
      <w:tr w:rsidR="003B7E9B" w:rsidRPr="008A2D8E" w:rsidTr="009C21EB">
        <w:trPr>
          <w:trHeight w:val="170"/>
          <w:jc w:val="center"/>
        </w:trPr>
        <w:tc>
          <w:tcPr>
            <w:tcW w:w="3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Default="003B7E9B" w:rsidP="00417323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 w:rsidRPr="000879D5">
              <w:rPr>
                <w:rFonts w:ascii="Calibri" w:hAnsi="Calibri"/>
                <w:color w:val="FFFFFF" w:themeColor="background1"/>
              </w:rPr>
              <w:t xml:space="preserve">Date de </w:t>
            </w:r>
            <w:r>
              <w:rPr>
                <w:rFonts w:ascii="Calibri" w:hAnsi="Calibri"/>
                <w:color w:val="FFFFFF" w:themeColor="background1"/>
              </w:rPr>
              <w:t>clôture de l’action menée</w:t>
            </w:r>
          </w:p>
        </w:tc>
        <w:tc>
          <w:tcPr>
            <w:tcW w:w="6520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Pr="003B7E9B" w:rsidRDefault="003B7E9B" w:rsidP="00417323">
            <w:pPr>
              <w:pStyle w:val="Tableautexte"/>
              <w:rPr>
                <w:rFonts w:ascii="Calibri" w:hAnsi="Calibri"/>
                <w:color w:val="auto"/>
              </w:rPr>
            </w:pPr>
            <w:r w:rsidRPr="003B7E9B">
              <w:rPr>
                <w:rFonts w:ascii="Calibri" w:hAnsi="Calibri"/>
                <w:color w:val="auto"/>
              </w:rPr>
              <w:t>JJ/MM/AA :</w:t>
            </w:r>
          </w:p>
        </w:tc>
      </w:tr>
      <w:tr w:rsidR="008F764A" w:rsidRPr="008A2D8E" w:rsidTr="009C21EB">
        <w:trPr>
          <w:trHeight w:val="307"/>
          <w:jc w:val="center"/>
        </w:trPr>
        <w:tc>
          <w:tcPr>
            <w:tcW w:w="66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8F764A" w:rsidRPr="008F764A" w:rsidRDefault="008F764A" w:rsidP="00412A0B">
            <w:pPr>
              <w:pStyle w:val="Tableautexte"/>
              <w:rPr>
                <w:rFonts w:ascii="Calibri" w:hAnsi="Calibri"/>
                <w:color w:val="auto"/>
              </w:rPr>
            </w:pPr>
            <w:r w:rsidRPr="00451140">
              <w:rPr>
                <w:rFonts w:ascii="Calibri" w:hAnsi="Calibri"/>
                <w:color w:val="FFFFFF" w:themeColor="background1"/>
              </w:rPr>
              <w:t>Signature</w:t>
            </w: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Pr="00451140">
              <w:rPr>
                <w:rFonts w:ascii="Calibri" w:hAnsi="Calibri"/>
                <w:color w:val="FFFFFF" w:themeColor="background1"/>
              </w:rPr>
              <w:t>d</w:t>
            </w:r>
            <w:r w:rsidR="00412A0B">
              <w:rPr>
                <w:rFonts w:ascii="Calibri" w:hAnsi="Calibri"/>
                <w:color w:val="FFFFFF" w:themeColor="background1"/>
              </w:rPr>
              <w:t xml:space="preserve">u/de la </w:t>
            </w:r>
            <w:r w:rsidRPr="00451140">
              <w:rPr>
                <w:rFonts w:ascii="Calibri" w:hAnsi="Calibri"/>
                <w:color w:val="FFFFFF" w:themeColor="background1"/>
              </w:rPr>
              <w:t>stagiaire</w:t>
            </w:r>
            <w:r>
              <w:rPr>
                <w:rFonts w:ascii="Calibri" w:hAnsi="Calibri"/>
                <w:color w:val="FFFFFF" w:themeColor="background1"/>
              </w:rPr>
              <w:t xml:space="preserve"> (à la clôture de l’action menée)</w:t>
            </w:r>
          </w:p>
        </w:tc>
        <w:tc>
          <w:tcPr>
            <w:tcW w:w="35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F764A" w:rsidRPr="00451140" w:rsidRDefault="008F764A" w:rsidP="008F764A">
            <w:pPr>
              <w:pStyle w:val="Tableautexte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8F764A" w:rsidRPr="008A2D8E" w:rsidTr="009C21EB">
        <w:trPr>
          <w:trHeight w:val="307"/>
          <w:jc w:val="center"/>
        </w:trPr>
        <w:tc>
          <w:tcPr>
            <w:tcW w:w="66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95959" w:themeFill="text1" w:themeFillTint="A6"/>
            <w:tcMar>
              <w:top w:w="85" w:type="dxa"/>
              <w:left w:w="113" w:type="dxa"/>
              <w:bottom w:w="85" w:type="dxa"/>
            </w:tcMar>
            <w:vAlign w:val="center"/>
          </w:tcPr>
          <w:p w:rsidR="008F764A" w:rsidRPr="00451140" w:rsidRDefault="008F764A" w:rsidP="00417323">
            <w:pPr>
              <w:pStyle w:val="Tableautexte"/>
              <w:rPr>
                <w:rFonts w:ascii="Calibri" w:hAnsi="Calibri" w:cstheme="majorHAnsi"/>
                <w:color w:val="FFFFFF" w:themeColor="background1"/>
                <w:szCs w:val="22"/>
              </w:rPr>
            </w:pPr>
            <w:r w:rsidRPr="008F764A">
              <w:rPr>
                <w:rFonts w:ascii="Calibri" w:hAnsi="Calibri"/>
                <w:color w:val="FFFFFF" w:themeColor="background1"/>
              </w:rPr>
              <w:t>Signature du/de la conseiller/-ère pédagogique</w:t>
            </w:r>
            <w:r>
              <w:rPr>
                <w:rFonts w:ascii="Calibri" w:hAnsi="Calibri"/>
                <w:color w:val="FFFFFF" w:themeColor="background1"/>
              </w:rPr>
              <w:t xml:space="preserve"> (à la clôture de l’action menée)</w:t>
            </w:r>
          </w:p>
        </w:tc>
        <w:tc>
          <w:tcPr>
            <w:tcW w:w="35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F764A" w:rsidRPr="00451140" w:rsidRDefault="008F764A" w:rsidP="00417323">
            <w:pPr>
              <w:pStyle w:val="Tableautexte"/>
              <w:rPr>
                <w:rFonts w:ascii="Calibri" w:hAnsi="Calibri" w:cstheme="majorHAnsi"/>
                <w:color w:val="FFFFFF" w:themeColor="background1"/>
                <w:szCs w:val="22"/>
              </w:rPr>
            </w:pPr>
          </w:p>
        </w:tc>
      </w:tr>
    </w:tbl>
    <w:p w:rsidR="00132DB0" w:rsidRDefault="00132DB0" w:rsidP="003B7E9B"/>
    <w:sectPr w:rsidR="00132DB0" w:rsidSect="003B7E9B">
      <w:foot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EB" w:rsidRDefault="005A26EB" w:rsidP="005A26EB">
      <w:pPr>
        <w:spacing w:after="0" w:line="240" w:lineRule="auto"/>
      </w:pPr>
      <w:r>
        <w:separator/>
      </w:r>
    </w:p>
  </w:endnote>
  <w:endnote w:type="continuationSeparator" w:id="0">
    <w:p w:rsidR="005A26EB" w:rsidRDefault="005A26EB" w:rsidP="005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5A26EB" w:rsidTr="005A26EB">
      <w:tc>
        <w:tcPr>
          <w:tcW w:w="84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Page</w:t>
          </w:r>
          <w:r>
            <w:rPr>
              <w:rFonts w:asciiTheme="minorHAnsi" w:hAnsiTheme="minorHAnsi"/>
              <w:sz w:val="18"/>
            </w:rPr>
            <w:t xml:space="preserve"> </w:t>
          </w:r>
          <w:r>
            <w:rPr>
              <w:rFonts w:asciiTheme="minorHAnsi" w:hAnsiTheme="minorHAnsi"/>
              <w:b w:val="0"/>
              <w:sz w:val="18"/>
            </w:rPr>
            <w:fldChar w:fldCharType="begin"/>
          </w:r>
          <w:r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>
            <w:rPr>
              <w:rFonts w:asciiTheme="minorHAnsi" w:hAnsiTheme="minorHAnsi"/>
              <w:b w:val="0"/>
              <w:sz w:val="18"/>
            </w:rPr>
            <w:fldChar w:fldCharType="separate"/>
          </w:r>
          <w:r w:rsidR="00A405DB">
            <w:rPr>
              <w:rFonts w:asciiTheme="minorHAnsi" w:hAnsiTheme="minorHAnsi"/>
              <w:b w:val="0"/>
              <w:noProof/>
              <w:sz w:val="18"/>
            </w:rPr>
            <w:t>1</w:t>
          </w:r>
          <w:r>
            <w:rPr>
              <w:rFonts w:asciiTheme="minorHAnsi" w:hAnsiTheme="minorHAnsi"/>
              <w:b w:val="0"/>
              <w:sz w:val="18"/>
            </w:rPr>
            <w:fldChar w:fldCharType="end"/>
          </w:r>
          <w:r>
            <w:rPr>
              <w:rFonts w:asciiTheme="minorHAnsi" w:hAnsiTheme="minorHAnsi"/>
              <w:b w:val="0"/>
              <w:sz w:val="18"/>
            </w:rPr>
            <w:t xml:space="preserve"> / </w:t>
          </w:r>
          <w:r>
            <w:rPr>
              <w:rFonts w:asciiTheme="minorHAnsi" w:hAnsiTheme="minorHAnsi"/>
              <w:b w:val="0"/>
              <w:sz w:val="18"/>
            </w:rPr>
            <w:fldChar w:fldCharType="begin"/>
          </w:r>
          <w:r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>
            <w:rPr>
              <w:rFonts w:asciiTheme="minorHAnsi" w:hAnsiTheme="minorHAnsi"/>
              <w:b w:val="0"/>
              <w:sz w:val="18"/>
            </w:rPr>
            <w:fldChar w:fldCharType="separate"/>
          </w:r>
          <w:r w:rsidR="00A405DB">
            <w:rPr>
              <w:rFonts w:asciiTheme="minorHAnsi" w:hAnsiTheme="minorHAnsi"/>
              <w:b w:val="0"/>
              <w:noProof/>
              <w:sz w:val="18"/>
            </w:rPr>
            <w:t>1</w:t>
          </w:r>
          <w:r>
            <w:rPr>
              <w:rFonts w:asciiTheme="minorHAnsi" w:hAnsiTheme="minorHAnsi"/>
              <w:b w:val="0"/>
              <w:sz w:val="18"/>
            </w:rPr>
            <w:fldChar w:fldCharType="end"/>
          </w:r>
          <w:r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ind w:left="708"/>
            <w:jc w:val="center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Plan d’action</w:t>
          </w:r>
        </w:p>
      </w:tc>
      <w:tc>
        <w:tcPr>
          <w:tcW w:w="2363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www.ifen.lu</w:t>
          </w:r>
        </w:p>
      </w:tc>
    </w:tr>
  </w:tbl>
  <w:p w:rsidR="005A26EB" w:rsidRDefault="005A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EB" w:rsidRDefault="005A26EB" w:rsidP="005A26EB">
      <w:pPr>
        <w:spacing w:after="0" w:line="240" w:lineRule="auto"/>
      </w:pPr>
      <w:r>
        <w:separator/>
      </w:r>
    </w:p>
  </w:footnote>
  <w:footnote w:type="continuationSeparator" w:id="0">
    <w:p w:rsidR="005A26EB" w:rsidRDefault="005A26EB" w:rsidP="005A2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132DB0"/>
    <w:rsid w:val="00325387"/>
    <w:rsid w:val="003B7E9B"/>
    <w:rsid w:val="00412A0B"/>
    <w:rsid w:val="005A26EB"/>
    <w:rsid w:val="00611753"/>
    <w:rsid w:val="008B0DA2"/>
    <w:rsid w:val="008F764A"/>
    <w:rsid w:val="009C21EB"/>
    <w:rsid w:val="00A405DB"/>
    <w:rsid w:val="00A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9DC7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B7E9B"/>
    <w:pPr>
      <w:spacing w:after="0" w:line="276" w:lineRule="auto"/>
      <w:jc w:val="both"/>
      <w:outlineLvl w:val="0"/>
    </w:pPr>
    <w:rPr>
      <w:rFonts w:ascii="Calibri" w:hAnsi="Calibri" w:cs="Arial"/>
      <w:bCs/>
      <w:color w:val="70AD47" w:themeColor="accent6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E9B"/>
    <w:rPr>
      <w:rFonts w:ascii="Calibri" w:hAnsi="Calibri" w:cs="Arial"/>
      <w:bCs/>
      <w:color w:val="70AD47" w:themeColor="accent6"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EB"/>
  </w:style>
  <w:style w:type="paragraph" w:styleId="Footer">
    <w:name w:val="footer"/>
    <w:basedOn w:val="Normal"/>
    <w:link w:val="FooterChar"/>
    <w:uiPriority w:val="99"/>
    <w:unhideWhenUsed/>
    <w:rsid w:val="005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EB"/>
  </w:style>
  <w:style w:type="character" w:customStyle="1" w:styleId="DocumentfolioCar">
    <w:name w:val="+ Document folio Car"/>
    <w:basedOn w:val="DefaultParagraphFont"/>
    <w:link w:val="Documentfolio"/>
    <w:locked/>
    <w:rsid w:val="005A26EB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5A26EB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1485</Characters>
  <Application>Microsoft Office Word</Application>
  <DocSecurity>4</DocSecurity>
  <Lines>12</Lines>
  <Paragraphs>3</Paragraphs>
  <ScaleCrop>false</ScaleCrop>
  <Company>MENJE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Jean-Luc Taradel</cp:lastModifiedBy>
  <cp:revision>2</cp:revision>
  <dcterms:created xsi:type="dcterms:W3CDTF">2018-07-18T15:26:00Z</dcterms:created>
  <dcterms:modified xsi:type="dcterms:W3CDTF">2018-07-18T15:26:00Z</dcterms:modified>
</cp:coreProperties>
</file>