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-396875</wp:posOffset>
            </wp:positionH>
            <wp:positionV relativeFrom="page">
              <wp:posOffset>436797</wp:posOffset>
            </wp:positionV>
            <wp:extent cx="1116281" cy="768788"/>
            <wp:effectExtent l="0" t="0" r="8255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81" cy="76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3B7E9B" w:rsidRDefault="00637755" w:rsidP="00A45808">
      <w:pPr>
        <w:ind w:left="-567" w:right="-61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TRACE ÉCRITE ISSUE DU MODULE </w:t>
      </w:r>
      <w:r w:rsidR="00A45808" w:rsidRPr="00A45808">
        <w:rPr>
          <w:rFonts w:ascii="Calibri" w:hAnsi="Calibri"/>
          <w:sz w:val="28"/>
        </w:rPr>
        <w:t>_____________________________________________</w:t>
      </w:r>
    </w:p>
    <w:p w:rsidR="00106513" w:rsidRPr="003B7E9B" w:rsidRDefault="00106513" w:rsidP="00106513">
      <w:pPr>
        <w:pStyle w:val="Heading1"/>
        <w:ind w:left="-567"/>
        <w:rPr>
          <w:color w:val="auto"/>
        </w:rPr>
      </w:pPr>
      <w:r w:rsidRPr="003B7E9B">
        <w:rPr>
          <w:color w:val="auto"/>
        </w:rPr>
        <w:t xml:space="preserve">Stage des </w:t>
      </w:r>
      <w:r>
        <w:rPr>
          <w:color w:val="auto"/>
        </w:rPr>
        <w:t>fonctionnaires du sous-groupe éducatif et psycho-social</w:t>
      </w:r>
    </w:p>
    <w:p w:rsidR="00106513" w:rsidRPr="003B7E9B" w:rsidRDefault="00106513" w:rsidP="00106513">
      <w:pPr>
        <w:pStyle w:val="Heading1"/>
        <w:ind w:left="-567"/>
        <w:rPr>
          <w:color w:val="auto"/>
        </w:rPr>
      </w:pPr>
      <w:r w:rsidRPr="003B7E9B">
        <w:rPr>
          <w:color w:val="auto"/>
        </w:rPr>
        <w:t xml:space="preserve">Promotion </w:t>
      </w:r>
      <w:r w:rsidR="00A45808">
        <w:rPr>
          <w:color w:val="auto"/>
        </w:rPr>
        <w:t>_______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520"/>
      </w:tblGrid>
      <w:tr w:rsidR="00D627B0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D627B0" w:rsidRPr="003B7E9B" w:rsidRDefault="00106513" w:rsidP="00D627B0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</w:t>
            </w:r>
            <w:r w:rsidR="00D627B0">
              <w:rPr>
                <w:rFonts w:ascii="Calibri" w:hAnsi="Calibri"/>
                <w:color w:val="000000" w:themeColor="text1"/>
                <w:sz w:val="22"/>
              </w:rPr>
              <w:t>tagiaire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D627B0" w:rsidRPr="003B7E9B" w:rsidRDefault="00D627B0" w:rsidP="00D627B0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  <w:bookmarkStart w:id="0" w:name="_GoBack"/>
        <w:bookmarkEnd w:id="0"/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637755" w:rsidRDefault="00637755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Date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JJ/MM/AA</w:t>
            </w:r>
          </w:p>
        </w:tc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Domaine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formation générale</w:t>
            </w:r>
          </w:p>
        </w:tc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intégrer dans 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votre portfolio</w:t>
            </w:r>
          </w:p>
        </w:tc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Personnes directement concernées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stagiaire, </w:t>
            </w:r>
            <w:r>
              <w:rPr>
                <w:rFonts w:ascii="Calibri" w:hAnsi="Calibri"/>
                <w:color w:val="000000" w:themeColor="text1"/>
                <w:sz w:val="22"/>
              </w:rPr>
              <w:t>formateur/-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</w:p>
        </w:tc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</w:tcPr>
          <w:p w:rsidR="00637755" w:rsidRPr="003B7E9B" w:rsidRDefault="00637755" w:rsidP="00637755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637755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37755" w:rsidRPr="003B7E9B" w:rsidTr="003B7E9B">
        <w:trPr>
          <w:jc w:val="center"/>
        </w:trPr>
        <w:tc>
          <w:tcPr>
            <w:tcW w:w="3681" w:type="dxa"/>
            <w:tcMar>
              <w:left w:w="0" w:type="dxa"/>
              <w:right w:w="0" w:type="dxa"/>
            </w:tcMar>
          </w:tcPr>
          <w:p w:rsidR="00637755" w:rsidRPr="003B7E9B" w:rsidRDefault="00637755" w:rsidP="00637755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Consigne</w:t>
            </w:r>
          </w:p>
        </w:tc>
        <w:tc>
          <w:tcPr>
            <w:tcW w:w="6520" w:type="dxa"/>
            <w:tcMar>
              <w:left w:w="113" w:type="dxa"/>
              <w:right w:w="0" w:type="dxa"/>
            </w:tcMar>
            <w:vAlign w:val="center"/>
          </w:tcPr>
          <w:p w:rsidR="00637755" w:rsidRPr="003B7E9B" w:rsidRDefault="00637755" w:rsidP="00106513">
            <w:pPr>
              <w:pStyle w:val="Tableauinfos"/>
              <w:ind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Votre formateur/-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prévoit au cours du module un ou plusieurs moments dédiés à la </w:t>
            </w:r>
            <w:r w:rsidRPr="00637755">
              <w:rPr>
                <w:rFonts w:ascii="Calibri" w:hAnsi="Calibri"/>
                <w:bCs/>
                <w:color w:val="000000" w:themeColor="text1"/>
                <w:sz w:val="22"/>
              </w:rPr>
              <w:t>rédaction d'une trace écrite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par </w:t>
            </w:r>
            <w:r w:rsidR="00106513">
              <w:rPr>
                <w:rFonts w:ascii="Calibri" w:hAnsi="Calibri"/>
                <w:color w:val="000000" w:themeColor="text1"/>
                <w:sz w:val="22"/>
              </w:rPr>
              <w:t xml:space="preserve">le/la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>stagiaire. La durée de ce ou de ces moments est variable et laissée à l'appréciation du/de la formateur/-</w:t>
            </w:r>
            <w:proofErr w:type="spellStart"/>
            <w:r w:rsidRPr="00637755">
              <w:rPr>
                <w:rFonts w:ascii="Calibri" w:hAnsi="Calibri"/>
                <w:color w:val="000000" w:themeColor="text1"/>
                <w:sz w:val="22"/>
              </w:rPr>
              <w:t>trice</w:t>
            </w:r>
            <w:proofErr w:type="spellEnd"/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qui oriente, en fonction du déroule</w:t>
            </w:r>
            <w:r w:rsidR="00106513">
              <w:rPr>
                <w:rFonts w:ascii="Calibri" w:hAnsi="Calibri"/>
                <w:color w:val="000000" w:themeColor="text1"/>
                <w:sz w:val="22"/>
              </w:rPr>
              <w:t xml:space="preserve">ment du module, la réflexion du/de la 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stagiaire sur un bénéfice obtenu en termes de démarches d'enseignement et/ou de contenus: « ce que m'apporte ce module », « ce qui a provoqué en moi un déclic », « ce que je peux transposer dans ma pratique professionnelle », « ce que je souhaite approfondir sur ce thème », etc. Ces traces écrites sont insérées dans le </w:t>
            </w:r>
            <w:hyperlink r:id="rId7" w:tgtFrame="_blank" w:history="1">
              <w:r w:rsidRPr="00637755">
                <w:rPr>
                  <w:rFonts w:ascii="Calibri" w:hAnsi="Calibri"/>
                  <w:color w:val="000000" w:themeColor="text1"/>
                  <w:sz w:val="22"/>
                </w:rPr>
                <w:t>portfolio</w:t>
              </w:r>
            </w:hyperlink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d</w:t>
            </w:r>
            <w:r w:rsidR="00106513">
              <w:rPr>
                <w:rFonts w:ascii="Calibri" w:hAnsi="Calibri"/>
                <w:color w:val="000000" w:themeColor="text1"/>
                <w:sz w:val="22"/>
              </w:rPr>
              <w:t>u/de la</w:t>
            </w:r>
            <w:r w:rsidRPr="00637755">
              <w:rPr>
                <w:rFonts w:ascii="Calibri" w:hAnsi="Calibri"/>
                <w:color w:val="000000" w:themeColor="text1"/>
                <w:sz w:val="22"/>
              </w:rPr>
              <w:t xml:space="preserve"> stagiaire et contribuent à illustrer le cheminement de son développement personnel et professionnel.</w:t>
            </w:r>
          </w:p>
        </w:tc>
      </w:tr>
    </w:tbl>
    <w:p w:rsidR="003B7E9B" w:rsidRPr="003B7E9B" w:rsidRDefault="003B7E9B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201"/>
      </w:tblGrid>
      <w:tr w:rsidR="00637755" w:rsidRPr="008A2D8E" w:rsidTr="00637755">
        <w:trPr>
          <w:trHeight w:val="4867"/>
          <w:jc w:val="center"/>
        </w:trPr>
        <w:tc>
          <w:tcPr>
            <w:tcW w:w="10201" w:type="dxa"/>
            <w:shd w:val="clear" w:color="auto" w:fill="auto"/>
            <w:tcMar>
              <w:top w:w="85" w:type="dxa"/>
              <w:left w:w="113" w:type="dxa"/>
              <w:bottom w:w="85" w:type="dxa"/>
            </w:tcMar>
          </w:tcPr>
          <w:p w:rsidR="00637755" w:rsidRPr="008A2D8E" w:rsidRDefault="00637755" w:rsidP="00637755">
            <w:pPr>
              <w:pStyle w:val="Tableautexte"/>
              <w:rPr>
                <w:rFonts w:ascii="Calibri" w:hAnsi="Calibri"/>
                <w:color w:val="auto"/>
              </w:rPr>
            </w:pPr>
          </w:p>
        </w:tc>
      </w:tr>
    </w:tbl>
    <w:p w:rsidR="00132DB0" w:rsidRDefault="00132DB0" w:rsidP="003B7E9B"/>
    <w:sectPr w:rsidR="00132DB0" w:rsidSect="003B7E9B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B0" w:rsidRDefault="00D627B0" w:rsidP="00D627B0">
      <w:pPr>
        <w:spacing w:after="0" w:line="240" w:lineRule="auto"/>
      </w:pPr>
      <w:r>
        <w:separator/>
      </w:r>
    </w:p>
  </w:endnote>
  <w:end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D627B0" w:rsidRPr="006E4BFB" w:rsidTr="00640AEE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D627B0">
            <w:rPr>
              <w:rFonts w:asciiTheme="minorHAnsi" w:hAnsiTheme="minorHAnsi"/>
              <w:b w:val="0"/>
              <w:sz w:val="18"/>
            </w:rPr>
            <w:t>Page</w:t>
          </w:r>
          <w:r w:rsidRPr="00D627B0">
            <w:rPr>
              <w:rStyle w:val="PageNumber"/>
              <w:rFonts w:asciiTheme="minorHAnsi" w:hAnsiTheme="minorHAnsi"/>
              <w:b w:val="0"/>
            </w:rPr>
            <w:t xml:space="preserve">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A45808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/ </w:t>
          </w:r>
          <w:r w:rsidRPr="00D627B0">
            <w:rPr>
              <w:rFonts w:asciiTheme="minorHAnsi" w:hAnsiTheme="minorHAnsi"/>
              <w:b w:val="0"/>
              <w:sz w:val="18"/>
            </w:rPr>
            <w:fldChar w:fldCharType="begin"/>
          </w:r>
          <w:r w:rsidRPr="00D627B0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D627B0">
            <w:rPr>
              <w:rFonts w:asciiTheme="minorHAnsi" w:hAnsiTheme="minorHAnsi"/>
              <w:b w:val="0"/>
              <w:sz w:val="18"/>
            </w:rPr>
            <w:fldChar w:fldCharType="separate"/>
          </w:r>
          <w:r w:rsidR="00A45808">
            <w:rPr>
              <w:rFonts w:asciiTheme="minorHAnsi" w:hAnsiTheme="minorHAnsi"/>
              <w:b w:val="0"/>
              <w:noProof/>
              <w:sz w:val="18"/>
            </w:rPr>
            <w:t>1</w:t>
          </w:r>
          <w:r w:rsidRPr="00D627B0">
            <w:rPr>
              <w:rFonts w:asciiTheme="minorHAnsi" w:hAnsiTheme="minorHAnsi"/>
              <w:b w:val="0"/>
              <w:noProof/>
              <w:sz w:val="18"/>
            </w:rPr>
            <w:fldChar w:fldCharType="end"/>
          </w:r>
          <w:r w:rsidRPr="00D627B0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Footer"/>
            <w:ind w:left="946"/>
            <w:jc w:val="center"/>
            <w:rPr>
              <w:rFonts w:cs="Arial"/>
              <w:color w:val="808080"/>
              <w:sz w:val="18"/>
              <w:szCs w:val="14"/>
            </w:rPr>
          </w:pPr>
          <w:r w:rsidRPr="00D627B0">
            <w:rPr>
              <w:rFonts w:cs="Arial"/>
              <w:color w:val="808080"/>
              <w:sz w:val="18"/>
              <w:szCs w:val="14"/>
            </w:rPr>
            <w:t>Trace écrite issue des modules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D627B0" w:rsidRPr="00D627B0" w:rsidRDefault="00D627B0" w:rsidP="00D627B0">
          <w:pPr>
            <w:pStyle w:val="Documentsiteweb"/>
            <w:rPr>
              <w:rFonts w:asciiTheme="minorHAnsi" w:hAnsiTheme="minorHAnsi" w:cs="Arial"/>
              <w:color w:val="808080"/>
              <w:sz w:val="18"/>
              <w:szCs w:val="14"/>
            </w:rPr>
          </w:pPr>
          <w:r w:rsidRPr="00D627B0">
            <w:rPr>
              <w:rFonts w:asciiTheme="minorHAnsi" w:hAnsiTheme="minorHAnsi" w:cs="Arial"/>
              <w:color w:val="808080"/>
              <w:sz w:val="18"/>
              <w:szCs w:val="14"/>
            </w:rPr>
            <w:t>www.ifen.lu</w:t>
          </w:r>
        </w:p>
      </w:tc>
    </w:tr>
  </w:tbl>
  <w:p w:rsidR="00D627B0" w:rsidRDefault="00D627B0" w:rsidP="00D6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B0" w:rsidRDefault="00D627B0" w:rsidP="00D627B0">
      <w:pPr>
        <w:spacing w:after="0" w:line="240" w:lineRule="auto"/>
      </w:pPr>
      <w:r>
        <w:separator/>
      </w:r>
    </w:p>
  </w:footnote>
  <w:footnote w:type="continuationSeparator" w:id="0">
    <w:p w:rsidR="00D627B0" w:rsidRDefault="00D627B0" w:rsidP="00D6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106513"/>
    <w:rsid w:val="00132DB0"/>
    <w:rsid w:val="003B7E9B"/>
    <w:rsid w:val="005750FB"/>
    <w:rsid w:val="00637755"/>
    <w:rsid w:val="00A45808"/>
    <w:rsid w:val="00A7657B"/>
    <w:rsid w:val="00AA0CFC"/>
    <w:rsid w:val="00D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6E87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B7E9B"/>
    <w:pPr>
      <w:spacing w:after="0" w:line="276" w:lineRule="auto"/>
      <w:jc w:val="both"/>
      <w:outlineLvl w:val="0"/>
    </w:pPr>
    <w:rPr>
      <w:rFonts w:ascii="Calibri" w:hAnsi="Calibri" w:cs="Arial"/>
      <w:bCs/>
      <w:color w:val="70AD47" w:themeColor="accent6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E9B"/>
    <w:rPr>
      <w:rFonts w:ascii="Calibri" w:hAnsi="Calibri" w:cs="Arial"/>
      <w:bCs/>
      <w:color w:val="70AD47" w:themeColor="accent6"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B0"/>
  </w:style>
  <w:style w:type="paragraph" w:styleId="Footer">
    <w:name w:val="footer"/>
    <w:basedOn w:val="Normal"/>
    <w:link w:val="FooterChar"/>
    <w:uiPriority w:val="99"/>
    <w:unhideWhenUsed/>
    <w:rsid w:val="00D6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B0"/>
  </w:style>
  <w:style w:type="character" w:customStyle="1" w:styleId="DocumentfolioCar">
    <w:name w:val="+ Document folio Car"/>
    <w:basedOn w:val="DefaultParagraphFont"/>
    <w:link w:val="Documentfolio"/>
    <w:locked/>
    <w:rsid w:val="00D627B0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D627B0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D627B0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D627B0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D627B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l.education.lu/ifen/portfoli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2</cp:revision>
  <dcterms:created xsi:type="dcterms:W3CDTF">2018-07-18T15:19:00Z</dcterms:created>
  <dcterms:modified xsi:type="dcterms:W3CDTF">2018-07-18T15:19:00Z</dcterms:modified>
</cp:coreProperties>
</file>