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960D" w14:textId="77777777" w:rsidR="00B04A24" w:rsidRPr="00B04A24" w:rsidRDefault="00B04A24" w:rsidP="00B04A24">
      <w:pPr>
        <w:pStyle w:val="Heading1"/>
        <w:rPr>
          <w:lang w:val="de-DE"/>
        </w:rPr>
      </w:pPr>
      <w:bookmarkStart w:id="0" w:name="_Toc215578275"/>
      <w:bookmarkStart w:id="1" w:name="_Toc215920036"/>
      <w:bookmarkStart w:id="2" w:name="_Toc216492049"/>
      <w:r w:rsidRPr="00B04A24">
        <w:rPr>
          <w:lang w:val="de-DE"/>
        </w:rPr>
        <w:t xml:space="preserve">Checkliste für </w:t>
      </w:r>
      <w:bookmarkEnd w:id="0"/>
      <w:bookmarkEnd w:id="1"/>
      <w:bookmarkEnd w:id="2"/>
      <w:r w:rsidRPr="00B04A24">
        <w:rPr>
          <w:lang w:val="de-DE"/>
        </w:rPr>
        <w:t>die SchilW-Delegierten</w:t>
      </w:r>
    </w:p>
    <w:p w14:paraId="6BF3F212" w14:textId="77FED034" w:rsidR="00B04A24" w:rsidRPr="00B04A24" w:rsidRDefault="00B04A24" w:rsidP="00B04A24">
      <w:pPr>
        <w:rPr>
          <w:lang w:val="de-DE"/>
        </w:rPr>
      </w:pPr>
      <w:r w:rsidRPr="00B04A24">
        <w:rPr>
          <w:b/>
          <w:lang w:val="de-DE"/>
        </w:rPr>
        <w:t xml:space="preserve">Titel der Weiterbildung: </w:t>
      </w:r>
      <w:r w:rsidRPr="00B04A24">
        <w:rPr>
          <w:lang w:val="de-DE"/>
        </w:rPr>
        <w:t>………….…………………………………………………………………………………………</w:t>
      </w:r>
    </w:p>
    <w:p w14:paraId="089A9939" w14:textId="385EDA2E" w:rsidR="00B04A24" w:rsidRPr="00B04A24" w:rsidRDefault="00B04A24" w:rsidP="00B04A24">
      <w:pPr>
        <w:rPr>
          <w:b/>
          <w:lang w:val="de-DE"/>
        </w:rPr>
      </w:pPr>
      <w:r w:rsidRPr="00B04A24">
        <w:rPr>
          <w:b/>
          <w:lang w:val="de-DE"/>
        </w:rPr>
        <w:t xml:space="preserve">Datum: </w:t>
      </w:r>
      <w:r w:rsidRPr="00B04A24">
        <w:rPr>
          <w:lang w:val="de-DE"/>
        </w:rPr>
        <w:t>…………………….</w:t>
      </w:r>
      <w:r w:rsidRPr="00B04A24">
        <w:rPr>
          <w:b/>
          <w:lang w:val="de-DE"/>
        </w:rPr>
        <w:tab/>
        <w:t xml:space="preserve">Referent/-in: </w:t>
      </w:r>
      <w:r w:rsidRPr="00B04A24">
        <w:rPr>
          <w:lang w:val="de-DE"/>
        </w:rPr>
        <w:t>…………………………………………………………...………………..</w:t>
      </w:r>
    </w:p>
    <w:tbl>
      <w:tblPr>
        <w:tblW w:w="100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50"/>
        <w:gridCol w:w="851"/>
        <w:gridCol w:w="880"/>
      </w:tblGrid>
      <w:tr w:rsidR="00B04A24" w:rsidRPr="00B04A24" w14:paraId="602D6F9D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  <w:shd w:val="clear" w:color="auto" w:fill="7B7B7B" w:themeFill="text2" w:themeFillShade="BF"/>
          </w:tcPr>
          <w:p w14:paraId="493E01C8" w14:textId="2826F9FD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bCs/>
                <w:color w:val="FFFFFF" w:themeColor="background1"/>
                <w:lang w:val="de-DE"/>
              </w:rPr>
              <w:t>Zur Vorbereitung</w:t>
            </w:r>
          </w:p>
        </w:tc>
        <w:tc>
          <w:tcPr>
            <w:tcW w:w="851" w:type="dxa"/>
            <w:shd w:val="clear" w:color="auto" w:fill="7B7B7B" w:themeFill="text2" w:themeFillShade="BF"/>
          </w:tcPr>
          <w:p w14:paraId="6AD72D78" w14:textId="77777777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color w:val="FFFFFF" w:themeColor="background1"/>
                <w:lang w:val="de-DE"/>
              </w:rPr>
              <w:t>ja</w:t>
            </w:r>
          </w:p>
        </w:tc>
        <w:tc>
          <w:tcPr>
            <w:tcW w:w="880" w:type="dxa"/>
            <w:shd w:val="clear" w:color="auto" w:fill="7B7B7B" w:themeFill="text2" w:themeFillShade="BF"/>
          </w:tcPr>
          <w:p w14:paraId="5BF8504D" w14:textId="77777777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color w:val="FFFFFF" w:themeColor="background1"/>
                <w:lang w:val="de-DE"/>
              </w:rPr>
              <w:t>nein</w:t>
            </w:r>
          </w:p>
        </w:tc>
      </w:tr>
      <w:tr w:rsidR="00B04A24" w:rsidRPr="00B04A24" w14:paraId="5DD96ED8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4A1FCB7A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Die Bedürfnisse und Erwartungen der Teilnehmer/-innen für die Weiterbildung sind bekannt. (z.B. Nachfrage bei Schlüsselpersonen)</w:t>
            </w:r>
          </w:p>
        </w:tc>
        <w:tc>
          <w:tcPr>
            <w:tcW w:w="851" w:type="dxa"/>
          </w:tcPr>
          <w:p w14:paraId="40CDE14F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3549734F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6358B581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797E49CE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Die Qualifikationsanforderungen an die Referentin / an den Referenten sind benannt und werden bei der Auswahl berücksichtigt (</w:t>
            </w:r>
            <w:bookmarkStart w:id="3" w:name="_GoBack"/>
            <w:bookmarkEnd w:id="3"/>
            <w:r w:rsidRPr="00B04A24">
              <w:rPr>
                <w:lang w:val="de-DE"/>
              </w:rPr>
              <w:t>z.B. Fachwissen zum ausgewählten Thema, relevante nachweisbare Berufserfahrung, Kenntnisse über das luxemburgische Schulsystem / Reformen …..)</w:t>
            </w:r>
          </w:p>
        </w:tc>
        <w:tc>
          <w:tcPr>
            <w:tcW w:w="851" w:type="dxa"/>
          </w:tcPr>
          <w:p w14:paraId="7CE24EE8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10FA09DA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7A945BF0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5D37F060" w14:textId="77777777" w:rsidR="00B04A24" w:rsidRPr="00B04A24" w:rsidRDefault="00B04A24" w:rsidP="00B04A24">
            <w:pPr>
              <w:spacing w:after="60"/>
              <w:rPr>
                <w:lang w:val="de-DE"/>
              </w:rPr>
            </w:pPr>
            <w:r w:rsidRPr="00B04A24">
              <w:rPr>
                <w:lang w:val="de-DE"/>
              </w:rPr>
              <w:t>Die schulspezifischen SchiLW- Ziele sind dem Referenten / der Referentin und den Teilnehmenden bekannt.</w:t>
            </w:r>
          </w:p>
        </w:tc>
        <w:tc>
          <w:tcPr>
            <w:tcW w:w="851" w:type="dxa"/>
          </w:tcPr>
          <w:p w14:paraId="460D7CE6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0E7D5E39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140C777B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2897FEF9" w14:textId="08FE41E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Es sind SMARTe Ziele und Kriterien zur Überprüfung der Zielerreichung für die Weiterbildung formuliert und mit der Referentin / dem Referenten vorab abgestimmt.</w:t>
            </w:r>
          </w:p>
        </w:tc>
        <w:tc>
          <w:tcPr>
            <w:tcW w:w="851" w:type="dxa"/>
          </w:tcPr>
          <w:p w14:paraId="6A1D68CD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054A7238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4751B039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3D5078CF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Die Themen für die Veranstaltung sind mit der Referentin / dem Referenten abgestimmt.</w:t>
            </w:r>
          </w:p>
        </w:tc>
        <w:tc>
          <w:tcPr>
            <w:tcW w:w="851" w:type="dxa"/>
          </w:tcPr>
          <w:p w14:paraId="53376FD8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10CA98B9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055FB966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23E24B55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Es ist mit dem / der Referent/-in geklärt, welche technische Ausstattung / Materialien benötigt werden und wie der Raum vorbereitet werden soll (Stuhlform etc.).</w:t>
            </w:r>
          </w:p>
        </w:tc>
        <w:tc>
          <w:tcPr>
            <w:tcW w:w="851" w:type="dxa"/>
          </w:tcPr>
          <w:p w14:paraId="3B70C070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6F936A3E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485C8B8D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44582EAF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Es ist mit dem / der Referent/-in geklärt, welche Kopien für die Weiterbildung erstellt werden müssen.</w:t>
            </w:r>
          </w:p>
        </w:tc>
        <w:tc>
          <w:tcPr>
            <w:tcW w:w="851" w:type="dxa"/>
          </w:tcPr>
          <w:p w14:paraId="0603C4FF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59A920CF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14218A7D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21627EB6" w14:textId="77777777" w:rsidR="00B04A24" w:rsidRPr="00B04A24" w:rsidRDefault="00B04A24" w:rsidP="00B04A24">
            <w:pPr>
              <w:spacing w:after="60"/>
              <w:rPr>
                <w:lang w:val="de-DE"/>
              </w:rPr>
            </w:pPr>
            <w:r w:rsidRPr="00B04A24">
              <w:rPr>
                <w:lang w:val="de-DE"/>
              </w:rPr>
              <w:t>Es ist geklärt, wer dem / der Referent/-in vor, während und nach der Weiterbildung als Ansprechpartner/-in dient.</w:t>
            </w:r>
          </w:p>
        </w:tc>
        <w:tc>
          <w:tcPr>
            <w:tcW w:w="851" w:type="dxa"/>
          </w:tcPr>
          <w:p w14:paraId="5AA3C177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5741D8A8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407B01F3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65CA8EA3" w14:textId="77777777" w:rsidR="00B04A24" w:rsidRPr="00B04A24" w:rsidRDefault="00B04A24" w:rsidP="00B04A24">
            <w:pPr>
              <w:spacing w:after="60"/>
              <w:rPr>
                <w:lang w:val="de-DE"/>
              </w:rPr>
            </w:pPr>
            <w:r w:rsidRPr="00B04A24">
              <w:rPr>
                <w:lang w:val="de-DE"/>
              </w:rPr>
              <w:t>Es ist mit dem / der Referent/-in geklärt, dass es am Ende der Weiterbildung eine Arbeitseinheit „Transfer in den Schulalltag“ gibt, mit konkreten Vereinbarungen zur Umsetzung.</w:t>
            </w:r>
          </w:p>
        </w:tc>
        <w:tc>
          <w:tcPr>
            <w:tcW w:w="851" w:type="dxa"/>
          </w:tcPr>
          <w:p w14:paraId="26CEEA05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6AF47D62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3D8679D1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4A06B01A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Die Methoden zur Überprüfung der Zielerreichung sind festgelegt (z.B. Fragebogen für Teilnehmer/-innen, Fragebogen für Referent/-innen, eigene Checkliste).</w:t>
            </w:r>
          </w:p>
        </w:tc>
        <w:tc>
          <w:tcPr>
            <w:tcW w:w="851" w:type="dxa"/>
          </w:tcPr>
          <w:p w14:paraId="7D9EB3B4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4C60ED90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001676BB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6AFC0BDC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Die Ausschreibung ist allen Teilnehmenden rechtzeitig vor der Weiterbildung zugeleitet worden.</w:t>
            </w:r>
          </w:p>
        </w:tc>
        <w:tc>
          <w:tcPr>
            <w:tcW w:w="851" w:type="dxa"/>
          </w:tcPr>
          <w:p w14:paraId="625FD4F5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11799359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311D0F0D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78D59CA7" w14:textId="77777777" w:rsidR="00B04A24" w:rsidRPr="00B04A24" w:rsidRDefault="00B04A24" w:rsidP="00B04A24">
            <w:pPr>
              <w:spacing w:after="60"/>
              <w:rPr>
                <w:lang w:val="de-DE"/>
              </w:rPr>
            </w:pPr>
            <w:r w:rsidRPr="00B04A24">
              <w:rPr>
                <w:lang w:val="de-DE"/>
              </w:rPr>
              <w:t>Ich habe dafür gesorgt, dass die notwendigen Unterlagen vom IFEN mir rechtzeitig vorlagen.</w:t>
            </w:r>
          </w:p>
        </w:tc>
        <w:tc>
          <w:tcPr>
            <w:tcW w:w="851" w:type="dxa"/>
          </w:tcPr>
          <w:p w14:paraId="35E79FC4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11E8F574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1EF187BB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  <w:shd w:val="clear" w:color="auto" w:fill="7B7B7B" w:themeFill="text2" w:themeFillShade="BF"/>
          </w:tcPr>
          <w:p w14:paraId="53782DF8" w14:textId="5D06152A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color w:val="FFFFFF" w:themeColor="background1"/>
                <w:lang w:val="de-DE"/>
              </w:rPr>
              <w:t>Zur Durchführung</w:t>
            </w:r>
          </w:p>
        </w:tc>
        <w:tc>
          <w:tcPr>
            <w:tcW w:w="851" w:type="dxa"/>
            <w:shd w:val="clear" w:color="auto" w:fill="7B7B7B" w:themeFill="text2" w:themeFillShade="BF"/>
          </w:tcPr>
          <w:p w14:paraId="44887835" w14:textId="77777777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color w:val="FFFFFF" w:themeColor="background1"/>
                <w:lang w:val="de-DE"/>
              </w:rPr>
              <w:t>ja</w:t>
            </w:r>
          </w:p>
        </w:tc>
        <w:tc>
          <w:tcPr>
            <w:tcW w:w="880" w:type="dxa"/>
            <w:shd w:val="clear" w:color="auto" w:fill="7B7B7B" w:themeFill="text2" w:themeFillShade="BF"/>
          </w:tcPr>
          <w:p w14:paraId="42785F6C" w14:textId="77777777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color w:val="FFFFFF" w:themeColor="background1"/>
                <w:lang w:val="de-DE"/>
              </w:rPr>
              <w:t>nein</w:t>
            </w:r>
          </w:p>
        </w:tc>
      </w:tr>
      <w:tr w:rsidR="00B04A24" w:rsidRPr="00B04A24" w14:paraId="665283CE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32F0CE14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Die Teilnehmer/-innenliste des IFEN wird geführt.</w:t>
            </w:r>
          </w:p>
        </w:tc>
        <w:tc>
          <w:tcPr>
            <w:tcW w:w="851" w:type="dxa"/>
          </w:tcPr>
          <w:p w14:paraId="5B1E9122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3EB2A436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2CB2D440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06976E06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Ein Befragungsbogen für die Teilnehmer/-innen wird eingesetzt.</w:t>
            </w:r>
          </w:p>
        </w:tc>
        <w:tc>
          <w:tcPr>
            <w:tcW w:w="851" w:type="dxa"/>
          </w:tcPr>
          <w:p w14:paraId="7A649D24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00ED5A6E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0DB84859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63856E1F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Ein Befragungsbogen für die Referentin / den Referenten wird eingesetzt.</w:t>
            </w:r>
          </w:p>
        </w:tc>
        <w:tc>
          <w:tcPr>
            <w:tcW w:w="851" w:type="dxa"/>
          </w:tcPr>
          <w:p w14:paraId="10DE7C8F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425D3B49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31BB4E5B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  <w:shd w:val="clear" w:color="auto" w:fill="7B7B7B" w:themeFill="text2" w:themeFillShade="BF"/>
          </w:tcPr>
          <w:p w14:paraId="5C793C3D" w14:textId="1CB7D7C4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color w:val="FFFFFF" w:themeColor="background1"/>
                <w:lang w:val="de-DE"/>
              </w:rPr>
              <w:t>Zur Nachbereitung</w:t>
            </w:r>
          </w:p>
        </w:tc>
        <w:tc>
          <w:tcPr>
            <w:tcW w:w="851" w:type="dxa"/>
            <w:shd w:val="clear" w:color="auto" w:fill="7B7B7B" w:themeFill="text2" w:themeFillShade="BF"/>
          </w:tcPr>
          <w:p w14:paraId="3208E307" w14:textId="77777777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color w:val="FFFFFF" w:themeColor="background1"/>
                <w:lang w:val="de-DE"/>
              </w:rPr>
              <w:t>ja</w:t>
            </w:r>
          </w:p>
        </w:tc>
        <w:tc>
          <w:tcPr>
            <w:tcW w:w="880" w:type="dxa"/>
            <w:shd w:val="clear" w:color="auto" w:fill="7B7B7B" w:themeFill="text2" w:themeFillShade="BF"/>
          </w:tcPr>
          <w:p w14:paraId="19FA487B" w14:textId="77777777" w:rsidR="00B04A24" w:rsidRPr="00B04A24" w:rsidRDefault="00B04A24" w:rsidP="00B04A24">
            <w:pPr>
              <w:rPr>
                <w:b/>
                <w:color w:val="FFFFFF" w:themeColor="background1"/>
                <w:lang w:val="de-DE"/>
              </w:rPr>
            </w:pPr>
            <w:r w:rsidRPr="00B04A24">
              <w:rPr>
                <w:b/>
                <w:color w:val="FFFFFF" w:themeColor="background1"/>
                <w:lang w:val="de-DE"/>
              </w:rPr>
              <w:t>nein</w:t>
            </w:r>
          </w:p>
        </w:tc>
      </w:tr>
      <w:tr w:rsidR="00B04A24" w:rsidRPr="00B04A24" w14:paraId="39E455B5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79B9D152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Die Ergebnisse der Befragungen wurden auf der Grundlage der festgelegten Zielerreichungskriterien überprüft.</w:t>
            </w:r>
          </w:p>
        </w:tc>
        <w:tc>
          <w:tcPr>
            <w:tcW w:w="851" w:type="dxa"/>
          </w:tcPr>
          <w:p w14:paraId="68A035F1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654241D4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176087CC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07B8C59E" w14:textId="77777777" w:rsidR="00B04A24" w:rsidRPr="00B04A24" w:rsidRDefault="00B04A24" w:rsidP="00B04A24">
            <w:pPr>
              <w:spacing w:after="60"/>
              <w:rPr>
                <w:lang w:val="de-DE"/>
              </w:rPr>
            </w:pPr>
            <w:r w:rsidRPr="00B04A24">
              <w:rPr>
                <w:lang w:val="de-DE"/>
              </w:rPr>
              <w:t>Es ist eine Maßnahmenplanung erstellt, wie die Vereinbarungen umgesetzt werden.</w:t>
            </w:r>
          </w:p>
        </w:tc>
        <w:tc>
          <w:tcPr>
            <w:tcW w:w="851" w:type="dxa"/>
          </w:tcPr>
          <w:p w14:paraId="5681EF1A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51BE94D5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126FA126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6D465D78" w14:textId="77777777" w:rsidR="00B04A24" w:rsidRPr="00B04A24" w:rsidRDefault="00B04A24" w:rsidP="00B04A24">
            <w:pPr>
              <w:spacing w:after="60"/>
              <w:rPr>
                <w:lang w:val="de-DE"/>
              </w:rPr>
            </w:pPr>
            <w:r w:rsidRPr="00B04A24">
              <w:rPr>
                <w:lang w:val="de-DE"/>
              </w:rPr>
              <w:t>Die Ergebnisse und Erkenntnisse der Weiterbildung sind mit der Direktionsebene oder einem entsprechenden Gremium für die Schulentwicklung besprochen.</w:t>
            </w:r>
          </w:p>
        </w:tc>
        <w:tc>
          <w:tcPr>
            <w:tcW w:w="851" w:type="dxa"/>
          </w:tcPr>
          <w:p w14:paraId="3F7CC5EC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30C1B5FE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53E7C84C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5F85FA68" w14:textId="77777777" w:rsidR="00B04A24" w:rsidRPr="00B04A24" w:rsidRDefault="00B04A24" w:rsidP="00B04A24">
            <w:pPr>
              <w:spacing w:after="60"/>
              <w:rPr>
                <w:b/>
                <w:lang w:val="de-DE"/>
              </w:rPr>
            </w:pPr>
            <w:r w:rsidRPr="00B04A24">
              <w:rPr>
                <w:lang w:val="de-DE"/>
              </w:rPr>
              <w:t>Die Erkenntnisse der Weiterbildung fließen in die Planung weiterer Weiterbildungen ein.</w:t>
            </w:r>
          </w:p>
        </w:tc>
        <w:tc>
          <w:tcPr>
            <w:tcW w:w="851" w:type="dxa"/>
          </w:tcPr>
          <w:p w14:paraId="31E44C30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1E4B9033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  <w:tr w:rsidR="00B04A24" w:rsidRPr="00B04A24" w14:paraId="1677768E" w14:textId="77777777" w:rsidTr="00B04A24">
        <w:tblPrEx>
          <w:tblCellMar>
            <w:top w:w="0" w:type="dxa"/>
            <w:bottom w:w="0" w:type="dxa"/>
          </w:tblCellMar>
        </w:tblPrEx>
        <w:tc>
          <w:tcPr>
            <w:tcW w:w="8350" w:type="dxa"/>
          </w:tcPr>
          <w:p w14:paraId="7DFBE84B" w14:textId="77777777" w:rsidR="00B04A24" w:rsidRPr="00B04A24" w:rsidRDefault="00B04A24" w:rsidP="00B04A24">
            <w:pPr>
              <w:spacing w:after="60"/>
              <w:rPr>
                <w:lang w:val="de-DE"/>
              </w:rPr>
            </w:pPr>
            <w:r w:rsidRPr="00B04A24">
              <w:rPr>
                <w:lang w:val="de-DE"/>
              </w:rPr>
              <w:t>Die Teilnehmerlisten, das Formular „Déclaration“ (oder die Rechnung) und die Spesenbelege des/der Referenten/-in wurden an das IFEN zurückgeschickt.</w:t>
            </w:r>
          </w:p>
        </w:tc>
        <w:tc>
          <w:tcPr>
            <w:tcW w:w="851" w:type="dxa"/>
          </w:tcPr>
          <w:p w14:paraId="440B7989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  <w:tc>
          <w:tcPr>
            <w:tcW w:w="880" w:type="dxa"/>
          </w:tcPr>
          <w:p w14:paraId="07425304" w14:textId="77777777" w:rsidR="00B04A24" w:rsidRPr="00B04A24" w:rsidRDefault="00B04A24" w:rsidP="00B04A24">
            <w:pPr>
              <w:rPr>
                <w:lang w:val="de-DE"/>
              </w:rPr>
            </w:pPr>
            <w:r w:rsidRPr="00B04A24">
              <w:rPr>
                <w:lang w:val="de-DE"/>
              </w:rPr>
              <w:sym w:font="Wingdings" w:char="F071"/>
            </w:r>
          </w:p>
        </w:tc>
      </w:tr>
    </w:tbl>
    <w:p w14:paraId="15D60995" w14:textId="1F4EB3B2" w:rsidR="00C7078C" w:rsidRPr="00B04A24" w:rsidRDefault="00C7078C" w:rsidP="00B04A24">
      <w:pPr>
        <w:rPr>
          <w:lang w:val="de-DE"/>
        </w:rPr>
      </w:pPr>
    </w:p>
    <w:sectPr w:rsidR="00C7078C" w:rsidRPr="00B04A24" w:rsidSect="00B04A24">
      <w:footerReference w:type="default" r:id="rId8"/>
      <w:headerReference w:type="first" r:id="rId9"/>
      <w:footerReference w:type="first" r:id="rId10"/>
      <w:pgSz w:w="11906" w:h="16838"/>
      <w:pgMar w:top="964" w:right="964" w:bottom="964" w:left="964" w:header="21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260E7" w14:textId="77777777" w:rsidR="00351A98" w:rsidRDefault="00351A98" w:rsidP="00820DF7">
      <w:r>
        <w:separator/>
      </w:r>
    </w:p>
    <w:p w14:paraId="07DC31FF" w14:textId="77777777" w:rsidR="00351A98" w:rsidRDefault="00351A98" w:rsidP="00820DF7"/>
    <w:p w14:paraId="2576C055" w14:textId="77777777" w:rsidR="00351A98" w:rsidRDefault="00351A98" w:rsidP="00820DF7"/>
  </w:endnote>
  <w:endnote w:type="continuationSeparator" w:id="0">
    <w:p w14:paraId="10B29C33" w14:textId="77777777" w:rsidR="00351A98" w:rsidRDefault="00351A98" w:rsidP="00820DF7">
      <w:r>
        <w:continuationSeparator/>
      </w:r>
    </w:p>
    <w:p w14:paraId="2F1F001C" w14:textId="77777777" w:rsidR="00351A98" w:rsidRDefault="00351A98" w:rsidP="00820DF7"/>
    <w:p w14:paraId="5353F2C2" w14:textId="77777777" w:rsidR="00351A98" w:rsidRDefault="00351A98" w:rsidP="0082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3906"/>
      <w:gridCol w:w="448"/>
      <w:gridCol w:w="2421"/>
      <w:gridCol w:w="2364"/>
    </w:tblGrid>
    <w:tr w:rsidR="001F5C4B" w:rsidRPr="001F5C4B" w14:paraId="5969344F" w14:textId="77777777" w:rsidTr="00E8724E">
      <w:trPr>
        <w:jc w:val="center"/>
      </w:trPr>
      <w:tc>
        <w:tcPr>
          <w:tcW w:w="4746" w:type="dxa"/>
          <w:gridSpan w:val="2"/>
          <w:tcMar>
            <w:top w:w="198" w:type="dxa"/>
            <w:left w:w="0" w:type="dxa"/>
          </w:tcMar>
          <w:vAlign w:val="center"/>
        </w:tcPr>
        <w:p w14:paraId="2A3BCD14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48" w:type="dxa"/>
          <w:tcBorders>
            <w:top w:val="nil"/>
          </w:tcBorders>
          <w:vAlign w:val="center"/>
        </w:tcPr>
        <w:p w14:paraId="53373B53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  <w:tc>
        <w:tcPr>
          <w:tcW w:w="4785" w:type="dxa"/>
          <w:gridSpan w:val="2"/>
          <w:vAlign w:val="center"/>
        </w:tcPr>
        <w:p w14:paraId="08EBCECD" w14:textId="77777777" w:rsidR="001F5C4B" w:rsidRPr="001F5C4B" w:rsidRDefault="001F5C4B" w:rsidP="00110A32">
          <w:pPr>
            <w:pStyle w:val="Documentsiteweb"/>
            <w:rPr>
              <w:sz w:val="2"/>
              <w:szCs w:val="2"/>
            </w:rPr>
          </w:pPr>
        </w:p>
      </w:tc>
    </w:tr>
    <w:tr w:rsidR="00110A32" w:rsidRPr="00AC76B8" w14:paraId="4252CDED" w14:textId="77777777" w:rsidTr="001F5C4B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3408B07D" w14:textId="77777777" w:rsidR="00110A32" w:rsidRPr="00110A32" w:rsidRDefault="00110A32" w:rsidP="00110A32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B04A24">
            <w:rPr>
              <w:noProof/>
            </w:rPr>
            <w:t>2</w:t>
          </w:r>
          <w:r w:rsidRPr="00110A32">
            <w:fldChar w:fldCharType="end"/>
          </w:r>
          <w:r w:rsidRPr="00110A32">
            <w:t xml:space="preserve"> / </w:t>
          </w:r>
          <w:r w:rsidR="00B04A24">
            <w:fldChar w:fldCharType="begin"/>
          </w:r>
          <w:r w:rsidR="00B04A24">
            <w:instrText xml:space="preserve"> NUMPAGES  \* Arabic  \* MERGEFORMAT </w:instrText>
          </w:r>
          <w:r w:rsidR="00B04A24">
            <w:fldChar w:fldCharType="separate"/>
          </w:r>
          <w:r w:rsidR="00B04A24">
            <w:rPr>
              <w:noProof/>
            </w:rPr>
            <w:t>2</w:t>
          </w:r>
          <w:r w:rsidR="00B04A24">
            <w:rPr>
              <w:noProof/>
            </w:rPr>
            <w:fldChar w:fldCharType="end"/>
          </w:r>
          <w:r w:rsidRPr="00110A32">
            <w:t xml:space="preserve"> • </w:t>
          </w:r>
        </w:p>
      </w:tc>
      <w:tc>
        <w:tcPr>
          <w:tcW w:w="6775" w:type="dxa"/>
          <w:gridSpan w:val="3"/>
          <w:tcMar>
            <w:top w:w="57" w:type="dxa"/>
            <w:left w:w="57" w:type="dxa"/>
          </w:tcMar>
          <w:vAlign w:val="center"/>
        </w:tcPr>
        <w:p w14:paraId="4C677391" w14:textId="77777777" w:rsidR="00110A32" w:rsidRPr="00110A32" w:rsidRDefault="00110A32" w:rsidP="00110A32">
          <w:pPr>
            <w:pStyle w:val="Documentrappeltitre"/>
          </w:pPr>
          <w:r w:rsidRPr="00110A32">
            <w:t xml:space="preserve">Fiche ES/EST – ACC1 – Accueil dans l’établissement scolaire </w:t>
          </w:r>
          <w:r>
            <w:t>-</w:t>
          </w:r>
          <w:r w:rsidRPr="00110A32">
            <w:t xml:space="preserve"> 2015</w:t>
          </w: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37C95872" w14:textId="77777777" w:rsidR="00110A32" w:rsidRPr="00110A32" w:rsidRDefault="00110A32" w:rsidP="00110A32">
          <w:pPr>
            <w:pStyle w:val="Documentsiteweb"/>
          </w:pPr>
          <w:r w:rsidRPr="00110A32">
            <w:t>www.ifen.lu</w:t>
          </w:r>
        </w:p>
      </w:tc>
    </w:tr>
  </w:tbl>
  <w:p w14:paraId="7DB2E5FE" w14:textId="77777777" w:rsidR="00110A32" w:rsidRDefault="001F5C4B">
    <w:pPr>
      <w:pStyle w:val="Footer"/>
    </w:pPr>
    <w:r>
      <w:rPr>
        <w:noProof/>
        <w:lang w:val="lb-LU" w:eastAsia="lb-LU"/>
      </w:rPr>
      <w:drawing>
        <wp:anchor distT="0" distB="0" distL="114300" distR="114300" simplePos="0" relativeHeight="251662336" behindDoc="0" locked="0" layoutInCell="1" allowOverlap="1" wp14:anchorId="7A333AB0" wp14:editId="1A5F78BC">
          <wp:simplePos x="0" y="0"/>
          <wp:positionH relativeFrom="page">
            <wp:posOffset>3666015</wp:posOffset>
          </wp:positionH>
          <wp:positionV relativeFrom="paragraph">
            <wp:posOffset>-677397</wp:posOffset>
          </wp:positionV>
          <wp:extent cx="226800" cy="360000"/>
          <wp:effectExtent l="0" t="0" r="190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single" w:sz="4" w:space="0" w:color="333333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840"/>
      <w:gridCol w:w="6775"/>
      <w:gridCol w:w="2364"/>
    </w:tblGrid>
    <w:tr w:rsidR="00E8724E" w:rsidRPr="001F5C4B" w14:paraId="7B5E23CD" w14:textId="77777777" w:rsidTr="002F60C9">
      <w:trPr>
        <w:jc w:val="center"/>
      </w:trPr>
      <w:tc>
        <w:tcPr>
          <w:tcW w:w="9979" w:type="dxa"/>
          <w:gridSpan w:val="3"/>
          <w:tcMar>
            <w:top w:w="198" w:type="dxa"/>
            <w:left w:w="0" w:type="dxa"/>
          </w:tcMar>
          <w:vAlign w:val="center"/>
        </w:tcPr>
        <w:p w14:paraId="5588C799" w14:textId="77777777" w:rsidR="00E8724E" w:rsidRPr="001F5C4B" w:rsidRDefault="00E8724E" w:rsidP="00E8724E">
          <w:pPr>
            <w:pStyle w:val="Documentsiteweb"/>
            <w:rPr>
              <w:sz w:val="2"/>
              <w:szCs w:val="2"/>
            </w:rPr>
          </w:pPr>
        </w:p>
      </w:tc>
    </w:tr>
    <w:tr w:rsidR="00E8724E" w:rsidRPr="00AC76B8" w14:paraId="335ACE69" w14:textId="77777777" w:rsidTr="004D7C7A">
      <w:trPr>
        <w:jc w:val="center"/>
      </w:trPr>
      <w:tc>
        <w:tcPr>
          <w:tcW w:w="840" w:type="dxa"/>
          <w:tcMar>
            <w:top w:w="57" w:type="dxa"/>
            <w:left w:w="0" w:type="dxa"/>
          </w:tcMar>
          <w:vAlign w:val="center"/>
        </w:tcPr>
        <w:p w14:paraId="65906CE7" w14:textId="77777777" w:rsidR="00E8724E" w:rsidRPr="00110A32" w:rsidRDefault="00E8724E" w:rsidP="00E8724E">
          <w:pPr>
            <w:pStyle w:val="Documentfolio"/>
          </w:pPr>
          <w:r w:rsidRPr="00110A32">
            <w:t>Page</w:t>
          </w:r>
          <w:r w:rsidRPr="00110A32">
            <w:rPr>
              <w:rStyle w:val="PageNumber"/>
              <w:sz w:val="14"/>
            </w:rPr>
            <w:t xml:space="preserve"> </w:t>
          </w:r>
          <w:r w:rsidRPr="00110A32">
            <w:fldChar w:fldCharType="begin"/>
          </w:r>
          <w:r w:rsidRPr="00110A32">
            <w:instrText xml:space="preserve"> PAGE </w:instrText>
          </w:r>
          <w:r w:rsidRPr="00110A32">
            <w:fldChar w:fldCharType="separate"/>
          </w:r>
          <w:r w:rsidR="00B04A24">
            <w:rPr>
              <w:noProof/>
            </w:rPr>
            <w:t>1</w:t>
          </w:r>
          <w:r w:rsidRPr="00110A32">
            <w:fldChar w:fldCharType="end"/>
          </w:r>
          <w:r w:rsidRPr="00110A32">
            <w:t xml:space="preserve"> / </w:t>
          </w:r>
          <w:r w:rsidR="00B04A24">
            <w:fldChar w:fldCharType="begin"/>
          </w:r>
          <w:r w:rsidR="00B04A24">
            <w:instrText xml:space="preserve"> NUMPAGES  \* Arabic  \* MERGEFORMAT </w:instrText>
          </w:r>
          <w:r w:rsidR="00B04A24">
            <w:fldChar w:fldCharType="separate"/>
          </w:r>
          <w:r w:rsidR="00B04A24">
            <w:rPr>
              <w:noProof/>
            </w:rPr>
            <w:t>1</w:t>
          </w:r>
          <w:r w:rsidR="00B04A24">
            <w:rPr>
              <w:noProof/>
            </w:rPr>
            <w:fldChar w:fldCharType="end"/>
          </w:r>
          <w:r w:rsidRPr="00110A32">
            <w:t xml:space="preserve"> • </w:t>
          </w:r>
        </w:p>
      </w:tc>
      <w:tc>
        <w:tcPr>
          <w:tcW w:w="6775" w:type="dxa"/>
          <w:tcMar>
            <w:top w:w="57" w:type="dxa"/>
            <w:left w:w="57" w:type="dxa"/>
          </w:tcMar>
          <w:vAlign w:val="center"/>
        </w:tcPr>
        <w:p w14:paraId="70AEB674" w14:textId="7F42E2EA" w:rsidR="00E8724E" w:rsidRPr="00110A32" w:rsidRDefault="00E8724E" w:rsidP="00E8724E">
          <w:pPr>
            <w:pStyle w:val="Documentrappeltitre"/>
          </w:pPr>
        </w:p>
      </w:tc>
      <w:tc>
        <w:tcPr>
          <w:tcW w:w="2364" w:type="dxa"/>
          <w:tcMar>
            <w:top w:w="57" w:type="dxa"/>
            <w:left w:w="113" w:type="dxa"/>
          </w:tcMar>
          <w:vAlign w:val="center"/>
        </w:tcPr>
        <w:p w14:paraId="799A667D" w14:textId="77777777" w:rsidR="00E8724E" w:rsidRPr="00110A32" w:rsidRDefault="00E8724E" w:rsidP="00E8724E">
          <w:pPr>
            <w:pStyle w:val="Documentsiteweb"/>
          </w:pPr>
          <w:r w:rsidRPr="00110A32">
            <w:t>www.ifen.lu</w:t>
          </w:r>
        </w:p>
      </w:tc>
    </w:tr>
  </w:tbl>
  <w:p w14:paraId="3DAD5581" w14:textId="77777777" w:rsidR="005F6EE6" w:rsidRPr="00E8724E" w:rsidRDefault="005F6EE6" w:rsidP="00E8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A9868" w14:textId="77777777" w:rsidR="00351A98" w:rsidRDefault="00351A98" w:rsidP="00820DF7">
      <w:r>
        <w:separator/>
      </w:r>
    </w:p>
    <w:p w14:paraId="5825860D" w14:textId="77777777" w:rsidR="00351A98" w:rsidRDefault="00351A98" w:rsidP="00820DF7"/>
    <w:p w14:paraId="32948A5F" w14:textId="77777777" w:rsidR="00351A98" w:rsidRDefault="00351A98" w:rsidP="00820DF7"/>
  </w:footnote>
  <w:footnote w:type="continuationSeparator" w:id="0">
    <w:p w14:paraId="505E5EDE" w14:textId="77777777" w:rsidR="00351A98" w:rsidRDefault="00351A98" w:rsidP="00820DF7">
      <w:r>
        <w:continuationSeparator/>
      </w:r>
    </w:p>
    <w:p w14:paraId="4F6A3B32" w14:textId="77777777" w:rsidR="00351A98" w:rsidRDefault="00351A98" w:rsidP="00820DF7"/>
    <w:p w14:paraId="396DD11E" w14:textId="77777777" w:rsidR="00351A98" w:rsidRDefault="00351A98" w:rsidP="00820D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DBB2" w14:textId="2BC97603" w:rsidR="000F708F" w:rsidRDefault="00AC76B8" w:rsidP="00B04A24">
    <w:pPr>
      <w:pStyle w:val="Header"/>
    </w:pPr>
    <w:r>
      <w:rPr>
        <w:noProof/>
        <w:lang w:val="lb-LU" w:eastAsia="lb-LU"/>
      </w:rPr>
      <w:drawing>
        <wp:anchor distT="0" distB="0" distL="114300" distR="114300" simplePos="0" relativeHeight="251661312" behindDoc="0" locked="0" layoutInCell="1" allowOverlap="1" wp14:anchorId="5BA79571" wp14:editId="471D0563">
          <wp:simplePos x="611109" y="1620570"/>
          <wp:positionH relativeFrom="margin">
            <wp:align>left</wp:align>
          </wp:positionH>
          <wp:positionV relativeFrom="page">
            <wp:posOffset>612140</wp:posOffset>
          </wp:positionV>
          <wp:extent cx="1306800" cy="900000"/>
          <wp:effectExtent l="0" t="0" r="825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2A9"/>
    <w:multiLevelType w:val="multilevel"/>
    <w:tmpl w:val="7C74EC6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00000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19F5F58"/>
    <w:multiLevelType w:val="hybridMultilevel"/>
    <w:tmpl w:val="F41A5052"/>
    <w:lvl w:ilvl="0" w:tplc="B298ED60">
      <w:start w:val="1"/>
      <w:numFmt w:val="bullet"/>
      <w:pStyle w:val="Pucesvertes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82B018" w:themeColor="accent3"/>
      </w:rPr>
    </w:lvl>
    <w:lvl w:ilvl="1" w:tplc="33DA8D22">
      <w:numFmt w:val="bullet"/>
      <w:pStyle w:val="Pucesrondes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FC"/>
    <w:rsid w:val="00032A8D"/>
    <w:rsid w:val="000F708F"/>
    <w:rsid w:val="00110A32"/>
    <w:rsid w:val="001F5C4B"/>
    <w:rsid w:val="00351A98"/>
    <w:rsid w:val="00410146"/>
    <w:rsid w:val="004369C3"/>
    <w:rsid w:val="00500F1D"/>
    <w:rsid w:val="005223CD"/>
    <w:rsid w:val="005F6EE6"/>
    <w:rsid w:val="00614045"/>
    <w:rsid w:val="00696BE7"/>
    <w:rsid w:val="006D21FC"/>
    <w:rsid w:val="006E23D6"/>
    <w:rsid w:val="0074747F"/>
    <w:rsid w:val="007C3AD0"/>
    <w:rsid w:val="00820DF7"/>
    <w:rsid w:val="00865679"/>
    <w:rsid w:val="009213BE"/>
    <w:rsid w:val="00A1442C"/>
    <w:rsid w:val="00A35EF7"/>
    <w:rsid w:val="00A7736B"/>
    <w:rsid w:val="00AC76B8"/>
    <w:rsid w:val="00B04A24"/>
    <w:rsid w:val="00BF671E"/>
    <w:rsid w:val="00C7078C"/>
    <w:rsid w:val="00C85CE2"/>
    <w:rsid w:val="00E8724E"/>
    <w:rsid w:val="00EB3A94"/>
    <w:rsid w:val="00F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681830"/>
  <w15:docId w15:val="{8FE88645-BD8C-4807-B273-CBA5317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F7"/>
    <w:pPr>
      <w:spacing w:after="120" w:line="240" w:lineRule="auto"/>
    </w:pPr>
    <w:rPr>
      <w:color w:val="696969" w:themeColor="accent6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7736B"/>
    <w:pPr>
      <w:spacing w:before="200" w:after="160"/>
      <w:outlineLvl w:val="0"/>
    </w:pPr>
    <w:rPr>
      <w:rFonts w:asciiTheme="majorHAnsi" w:hAnsiTheme="majorHAnsi" w:cs="Arial"/>
      <w:bCs/>
      <w:sz w:val="48"/>
      <w:szCs w:val="48"/>
      <w:lang w:eastAsia="fr-FR"/>
    </w:rPr>
  </w:style>
  <w:style w:type="paragraph" w:styleId="Heading2">
    <w:name w:val="heading 2"/>
    <w:basedOn w:val="Heading1"/>
    <w:next w:val="Normal"/>
    <w:link w:val="Heading2Char"/>
    <w:autoRedefine/>
    <w:qFormat/>
    <w:rsid w:val="00A7736B"/>
    <w:pPr>
      <w:spacing w:before="160" w:after="120"/>
      <w:outlineLvl w:val="1"/>
    </w:pPr>
    <w:rPr>
      <w:rFonts w:eastAsia="Times New Roman"/>
      <w:bCs w:val="0"/>
      <w:iCs/>
      <w:color w:val="82B018" w:themeColor="accent3"/>
      <w:sz w:val="36"/>
      <w:szCs w:val="40"/>
    </w:rPr>
  </w:style>
  <w:style w:type="paragraph" w:styleId="Heading3">
    <w:name w:val="heading 3"/>
    <w:basedOn w:val="Heading2"/>
    <w:next w:val="Normal"/>
    <w:link w:val="Heading3Char"/>
    <w:qFormat/>
    <w:rsid w:val="00A7736B"/>
    <w:pPr>
      <w:outlineLvl w:val="2"/>
    </w:pPr>
    <w:rPr>
      <w:bCs/>
      <w:color w:val="000000" w:themeColor="text1"/>
      <w:sz w:val="32"/>
      <w:szCs w:val="26"/>
    </w:rPr>
  </w:style>
  <w:style w:type="paragraph" w:styleId="Heading4">
    <w:name w:val="heading 4"/>
    <w:basedOn w:val="Heading5"/>
    <w:link w:val="Heading4Char"/>
    <w:autoRedefine/>
    <w:uiPriority w:val="1"/>
    <w:qFormat/>
    <w:rsid w:val="00A35EF7"/>
    <w:pPr>
      <w:outlineLvl w:val="3"/>
    </w:pPr>
    <w:rPr>
      <w:color w:val="333333" w:themeColor="accent5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724E"/>
    <w:pPr>
      <w:keepNext/>
      <w:keepLines/>
      <w:spacing w:before="120" w:after="80"/>
      <w:outlineLvl w:val="4"/>
    </w:pPr>
    <w:rPr>
      <w:rFonts w:eastAsia="Times New Roman" w:cstheme="minorHAnsi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44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44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47F"/>
  </w:style>
  <w:style w:type="paragraph" w:styleId="Footer">
    <w:name w:val="footer"/>
    <w:basedOn w:val="Normal"/>
    <w:link w:val="FooterChar"/>
    <w:uiPriority w:val="99"/>
    <w:unhideWhenUsed/>
    <w:rsid w:val="007474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47F"/>
  </w:style>
  <w:style w:type="table" w:styleId="TableGrid">
    <w:name w:val="Table Grid"/>
    <w:basedOn w:val="TableNormal"/>
    <w:uiPriority w:val="39"/>
    <w:rsid w:val="0041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ate">
    <w:name w:val="+ Document date"/>
    <w:basedOn w:val="Normal"/>
    <w:link w:val="DocumentdateCar"/>
    <w:qFormat/>
    <w:rsid w:val="00EB3A94"/>
    <w:pPr>
      <w:spacing w:after="0"/>
      <w:jc w:val="right"/>
    </w:pPr>
    <w:rPr>
      <w:sz w:val="18"/>
    </w:rPr>
  </w:style>
  <w:style w:type="paragraph" w:customStyle="1" w:styleId="Tableauinfostitres">
    <w:name w:val="– Tableau infos titres"/>
    <w:basedOn w:val="Normal"/>
    <w:link w:val="TableauinfostitresCar"/>
    <w:qFormat/>
    <w:rsid w:val="00500F1D"/>
    <w:pPr>
      <w:spacing w:after="0"/>
    </w:pPr>
    <w:rPr>
      <w:rFonts w:asciiTheme="majorHAnsi" w:hAnsiTheme="majorHAnsi" w:cstheme="majorHAnsi"/>
    </w:rPr>
  </w:style>
  <w:style w:type="character" w:customStyle="1" w:styleId="DocumentdateCar">
    <w:name w:val="+ Document date Car"/>
    <w:basedOn w:val="DefaultParagraphFont"/>
    <w:link w:val="Documentdate"/>
    <w:rsid w:val="00EB3A94"/>
    <w:rPr>
      <w:color w:val="696969" w:themeColor="accent6"/>
      <w:sz w:val="18"/>
    </w:rPr>
  </w:style>
  <w:style w:type="paragraph" w:customStyle="1" w:styleId="Tableauinfos">
    <w:name w:val="– Tableau infos"/>
    <w:basedOn w:val="Normal"/>
    <w:link w:val="TableauinfosCar"/>
    <w:qFormat/>
    <w:rsid w:val="00500F1D"/>
    <w:pPr>
      <w:spacing w:after="0"/>
    </w:pPr>
    <w:rPr>
      <w:sz w:val="18"/>
    </w:rPr>
  </w:style>
  <w:style w:type="character" w:customStyle="1" w:styleId="TableauinfostitresCar">
    <w:name w:val="– Tableau infos titres Car"/>
    <w:basedOn w:val="DefaultParagraphFont"/>
    <w:link w:val="Tableauinfostitres"/>
    <w:rsid w:val="00500F1D"/>
    <w:rPr>
      <w:rFonts w:asciiTheme="majorHAnsi" w:hAnsiTheme="majorHAnsi" w:cstheme="majorHAnsi"/>
      <w:color w:val="696969" w:themeColor="accent6"/>
      <w:sz w:val="20"/>
    </w:rPr>
  </w:style>
  <w:style w:type="paragraph" w:customStyle="1" w:styleId="Tableautitres">
    <w:name w:val="– Tableau titres"/>
    <w:basedOn w:val="Normal"/>
    <w:link w:val="TableautitresCar"/>
    <w:qFormat/>
    <w:rsid w:val="00500F1D"/>
    <w:pPr>
      <w:spacing w:before="80" w:after="80"/>
    </w:pPr>
    <w:rPr>
      <w:rFonts w:asciiTheme="majorHAnsi" w:hAnsiTheme="majorHAnsi" w:cstheme="majorHAnsi"/>
      <w:color w:val="FFFFFF" w:themeColor="background1"/>
      <w:sz w:val="24"/>
    </w:rPr>
  </w:style>
  <w:style w:type="character" w:customStyle="1" w:styleId="TableauinfosCar">
    <w:name w:val="– Tableau infos Car"/>
    <w:basedOn w:val="DefaultParagraphFont"/>
    <w:link w:val="Tableauinfos"/>
    <w:rsid w:val="00500F1D"/>
    <w:rPr>
      <w:color w:val="696969" w:themeColor="accent6"/>
      <w:sz w:val="18"/>
    </w:rPr>
  </w:style>
  <w:style w:type="paragraph" w:customStyle="1" w:styleId="Tableautexte">
    <w:name w:val="– Tableau texte"/>
    <w:basedOn w:val="Normal"/>
    <w:link w:val="TableautexteCar"/>
    <w:qFormat/>
    <w:rsid w:val="005F6EE6"/>
    <w:pPr>
      <w:spacing w:after="0"/>
    </w:pPr>
    <w:rPr>
      <w:szCs w:val="20"/>
    </w:rPr>
  </w:style>
  <w:style w:type="character" w:customStyle="1" w:styleId="TableautitresCar">
    <w:name w:val="– Tableau titres Car"/>
    <w:basedOn w:val="DefaultParagraphFont"/>
    <w:link w:val="Tableautitres"/>
    <w:rsid w:val="00500F1D"/>
    <w:rPr>
      <w:rFonts w:asciiTheme="majorHAnsi" w:hAnsiTheme="majorHAnsi" w:cstheme="majorHAnsi"/>
      <w:color w:val="FFFFFF" w:themeColor="background1"/>
      <w:sz w:val="24"/>
    </w:rPr>
  </w:style>
  <w:style w:type="character" w:styleId="PageNumber">
    <w:name w:val="page number"/>
    <w:rsid w:val="005F6EE6"/>
    <w:rPr>
      <w:sz w:val="20"/>
    </w:rPr>
  </w:style>
  <w:style w:type="character" w:customStyle="1" w:styleId="TableautexteCar">
    <w:name w:val="– Tableau texte Car"/>
    <w:basedOn w:val="DefaultParagraphFont"/>
    <w:link w:val="Tableautexte"/>
    <w:rsid w:val="005F6EE6"/>
    <w:rPr>
      <w:color w:val="696969" w:themeColor="accent6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736B"/>
    <w:rPr>
      <w:rFonts w:asciiTheme="majorHAnsi" w:hAnsiTheme="majorHAnsi" w:cs="Arial"/>
      <w:bCs/>
      <w:color w:val="696969" w:themeColor="accent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rsid w:val="00A7736B"/>
    <w:rPr>
      <w:rFonts w:asciiTheme="majorHAnsi" w:eastAsia="Times New Roman" w:hAnsiTheme="majorHAnsi" w:cs="Arial"/>
      <w:iCs/>
      <w:color w:val="82B018" w:themeColor="accent3"/>
      <w:sz w:val="36"/>
      <w:szCs w:val="40"/>
      <w:lang w:eastAsia="fr-FR"/>
    </w:rPr>
  </w:style>
  <w:style w:type="character" w:customStyle="1" w:styleId="Heading3Char">
    <w:name w:val="Heading 3 Char"/>
    <w:basedOn w:val="DefaultParagraphFont"/>
    <w:link w:val="Heading3"/>
    <w:rsid w:val="00A7736B"/>
    <w:rPr>
      <w:rFonts w:asciiTheme="majorHAnsi" w:eastAsia="Times New Roman" w:hAnsiTheme="majorHAnsi" w:cs="Arial"/>
      <w:bCs/>
      <w:iCs/>
      <w:color w:val="000000" w:themeColor="text1"/>
      <w:sz w:val="32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uiPriority w:val="1"/>
    <w:rsid w:val="00A35EF7"/>
    <w:rPr>
      <w:rFonts w:eastAsia="Times New Roman" w:cstheme="minorHAnsi"/>
      <w:b/>
      <w:color w:val="333333" w:themeColor="accent5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8724E"/>
    <w:rPr>
      <w:rFonts w:eastAsia="Times New Roman" w:cstheme="minorHAnsi"/>
      <w:b/>
      <w:color w:val="696969" w:themeColor="accent6"/>
      <w:sz w:val="20"/>
      <w:szCs w:val="20"/>
    </w:rPr>
  </w:style>
  <w:style w:type="paragraph" w:styleId="ListParagraph">
    <w:name w:val="List Paragraph"/>
    <w:basedOn w:val="Normal"/>
    <w:uiPriority w:val="34"/>
    <w:rsid w:val="00820DF7"/>
    <w:pPr>
      <w:ind w:left="720"/>
      <w:contextualSpacing/>
    </w:pPr>
  </w:style>
  <w:style w:type="paragraph" w:customStyle="1" w:styleId="Pucesvertes">
    <w:name w:val="* Puces vertes"/>
    <w:basedOn w:val="Normal"/>
    <w:link w:val="PucesvertesCar"/>
    <w:qFormat/>
    <w:rsid w:val="00820DF7"/>
    <w:pPr>
      <w:numPr>
        <w:numId w:val="2"/>
      </w:numPr>
      <w:spacing w:before="80" w:after="0"/>
      <w:ind w:left="907" w:hanging="170"/>
    </w:pPr>
  </w:style>
  <w:style w:type="paragraph" w:customStyle="1" w:styleId="Pucesrondes">
    <w:name w:val="* Puces rondes"/>
    <w:basedOn w:val="Normal"/>
    <w:link w:val="PucesrondesCar"/>
    <w:qFormat/>
    <w:rsid w:val="00820DF7"/>
    <w:pPr>
      <w:numPr>
        <w:ilvl w:val="1"/>
        <w:numId w:val="2"/>
      </w:numPr>
      <w:spacing w:before="80" w:after="0"/>
      <w:ind w:left="1730" w:hanging="142"/>
    </w:pPr>
  </w:style>
  <w:style w:type="character" w:customStyle="1" w:styleId="PucesvertesCar">
    <w:name w:val="* Puces vertes Car"/>
    <w:basedOn w:val="DefaultParagraphFont"/>
    <w:link w:val="Pucesvertes"/>
    <w:rsid w:val="00820DF7"/>
    <w:rPr>
      <w:color w:val="696969" w:themeColor="accent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1442C"/>
    <w:rPr>
      <w:rFonts w:asciiTheme="majorHAnsi" w:eastAsiaTheme="majorEastAsia" w:hAnsiTheme="majorHAnsi" w:cstheme="majorBidi"/>
      <w:color w:val="000000" w:themeColor="accent1" w:themeShade="7F"/>
      <w:sz w:val="20"/>
    </w:rPr>
  </w:style>
  <w:style w:type="character" w:customStyle="1" w:styleId="PucesrondesCar">
    <w:name w:val="* Puces rondes Car"/>
    <w:basedOn w:val="DefaultParagraphFont"/>
    <w:link w:val="Pucesrondes"/>
    <w:rsid w:val="00820DF7"/>
    <w:rPr>
      <w:color w:val="696969" w:themeColor="accent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1442C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customStyle="1" w:styleId="Documentfolio">
    <w:name w:val="+ Document folio"/>
    <w:basedOn w:val="Normal"/>
    <w:link w:val="DocumentfolioCar"/>
    <w:qFormat/>
    <w:rsid w:val="00110A32"/>
    <w:pPr>
      <w:spacing w:after="0"/>
      <w:jc w:val="right"/>
    </w:pPr>
    <w:rPr>
      <w:rFonts w:ascii="Arial" w:hAnsi="Arial"/>
      <w:b/>
      <w:color w:val="808080"/>
      <w:sz w:val="14"/>
      <w:szCs w:val="14"/>
    </w:rPr>
  </w:style>
  <w:style w:type="paragraph" w:customStyle="1" w:styleId="Documentrappeltitre">
    <w:name w:val="+ Document rappel titre"/>
    <w:basedOn w:val="Normal"/>
    <w:link w:val="DocumentrappeltitreCar"/>
    <w:qFormat/>
    <w:rsid w:val="00110A32"/>
    <w:pPr>
      <w:spacing w:after="0"/>
    </w:pPr>
    <w:rPr>
      <w:noProof/>
      <w:sz w:val="14"/>
      <w:szCs w:val="14"/>
    </w:rPr>
  </w:style>
  <w:style w:type="character" w:customStyle="1" w:styleId="DocumentfolioCar">
    <w:name w:val="+ Document folio Car"/>
    <w:basedOn w:val="DefaultParagraphFont"/>
    <w:link w:val="Documentfolio"/>
    <w:rsid w:val="00110A32"/>
    <w:rPr>
      <w:rFonts w:ascii="Arial" w:hAnsi="Arial"/>
      <w:b/>
      <w:color w:val="808080"/>
      <w:sz w:val="14"/>
      <w:szCs w:val="14"/>
    </w:rPr>
  </w:style>
  <w:style w:type="paragraph" w:customStyle="1" w:styleId="Documentsiteweb">
    <w:name w:val="+ Document site web"/>
    <w:basedOn w:val="Normal"/>
    <w:link w:val="DocumentsitewebCar"/>
    <w:qFormat/>
    <w:rsid w:val="00110A32"/>
    <w:pPr>
      <w:spacing w:after="0"/>
      <w:jc w:val="right"/>
    </w:pPr>
    <w:rPr>
      <w:rFonts w:asciiTheme="majorHAnsi" w:hAnsiTheme="majorHAnsi" w:cstheme="majorHAnsi"/>
      <w:color w:val="333333" w:themeColor="accent5"/>
      <w:sz w:val="22"/>
    </w:rPr>
  </w:style>
  <w:style w:type="character" w:customStyle="1" w:styleId="DocumentrappeltitreCar">
    <w:name w:val="+ Document rappel titre Car"/>
    <w:basedOn w:val="DefaultParagraphFont"/>
    <w:link w:val="Documentrappeltitre"/>
    <w:rsid w:val="00110A32"/>
    <w:rPr>
      <w:noProof/>
      <w:color w:val="696969" w:themeColor="accent6"/>
      <w:sz w:val="14"/>
      <w:szCs w:val="14"/>
    </w:rPr>
  </w:style>
  <w:style w:type="character" w:customStyle="1" w:styleId="DocumentsitewebCar">
    <w:name w:val="+ Document site web Car"/>
    <w:basedOn w:val="DefaultParagraphFont"/>
    <w:link w:val="Documentsiteweb"/>
    <w:rsid w:val="00110A32"/>
    <w:rPr>
      <w:rFonts w:asciiTheme="majorHAnsi" w:hAnsiTheme="majorHAnsi" w:cstheme="majorHAnsi"/>
      <w:color w:val="333333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Ifen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00000"/>
      </a:accent1>
      <a:accent2>
        <a:srgbClr val="005523"/>
      </a:accent2>
      <a:accent3>
        <a:srgbClr val="82B018"/>
      </a:accent3>
      <a:accent4>
        <a:srgbClr val="FBE80E"/>
      </a:accent4>
      <a:accent5>
        <a:srgbClr val="333333"/>
      </a:accent5>
      <a:accent6>
        <a:srgbClr val="696969"/>
      </a:accent6>
      <a:hlink>
        <a:srgbClr val="000000"/>
      </a:hlink>
      <a:folHlink>
        <a:srgbClr val="000000"/>
      </a:folHlink>
    </a:clrScheme>
    <a:fontScheme name="Ife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3634-6CAD-4A22-AF48-400F781D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Novaty</dc:creator>
  <cp:keywords/>
  <dc:description/>
  <cp:lastModifiedBy>Fréderic Ternes</cp:lastModifiedBy>
  <cp:revision>2</cp:revision>
  <cp:lastPrinted>2015-09-02T19:17:00Z</cp:lastPrinted>
  <dcterms:created xsi:type="dcterms:W3CDTF">2016-04-15T11:50:00Z</dcterms:created>
  <dcterms:modified xsi:type="dcterms:W3CDTF">2016-04-15T11:50:00Z</dcterms:modified>
</cp:coreProperties>
</file>