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469E" w14:textId="722284B4" w:rsidR="002E22C8" w:rsidRDefault="002E22C8" w:rsidP="002E22C8">
      <w:pPr>
        <w:rPr>
          <w:rFonts w:asciiTheme="majorHAnsi" w:hAnsiTheme="majorHAnsi" w:cs="Arial"/>
          <w:bCs/>
          <w:sz w:val="48"/>
          <w:szCs w:val="48"/>
          <w:lang w:val="de-DE" w:eastAsia="fr-FR"/>
        </w:rPr>
      </w:pPr>
      <w:r w:rsidRPr="002E22C8">
        <w:rPr>
          <w:rFonts w:asciiTheme="majorHAnsi" w:hAnsiTheme="majorHAnsi" w:cs="Arial"/>
          <w:bCs/>
          <w:sz w:val="48"/>
          <w:szCs w:val="48"/>
          <w:lang w:val="de-DE" w:eastAsia="fr-FR"/>
        </w:rPr>
        <w:t xml:space="preserve">Erhebung des </w:t>
      </w:r>
      <w:r>
        <w:rPr>
          <w:rFonts w:asciiTheme="majorHAnsi" w:hAnsiTheme="majorHAnsi" w:cs="Arial"/>
          <w:bCs/>
          <w:sz w:val="48"/>
          <w:szCs w:val="48"/>
          <w:lang w:val="de-DE" w:eastAsia="fr-FR"/>
        </w:rPr>
        <w:t>Weiter</w:t>
      </w:r>
      <w:r w:rsidRPr="002E22C8">
        <w:rPr>
          <w:rFonts w:asciiTheme="majorHAnsi" w:hAnsiTheme="majorHAnsi" w:cs="Arial"/>
          <w:bCs/>
          <w:sz w:val="48"/>
          <w:szCs w:val="48"/>
          <w:lang w:val="de-DE" w:eastAsia="fr-FR"/>
        </w:rPr>
        <w:t>bildungsbedarfs im Rahmen eines SchiLW-Jahresplans</w:t>
      </w:r>
    </w:p>
    <w:p w14:paraId="4A20656E" w14:textId="77777777" w:rsidR="002E22C8" w:rsidRPr="002E22C8" w:rsidRDefault="002E22C8" w:rsidP="002E22C8">
      <w:pPr>
        <w:rPr>
          <w:lang w:val="de-DE"/>
        </w:rPr>
      </w:pPr>
    </w:p>
    <w:p w14:paraId="6D4B10F5" w14:textId="7A8EC496" w:rsidR="002E22C8" w:rsidRDefault="002E22C8" w:rsidP="002E22C8">
      <w:pPr>
        <w:rPr>
          <w:lang w:val="de-DE"/>
        </w:rPr>
      </w:pPr>
      <w:r w:rsidRPr="002E22C8">
        <w:rPr>
          <w:lang w:val="de-DE"/>
        </w:rPr>
        <w:t xml:space="preserve">Folgende Fragestellungen können Ihnen behilflich sein, an Ihrer Schule bestehende Fortbildungsbedarfe für das </w:t>
      </w:r>
      <w:r>
        <w:rPr>
          <w:lang w:val="de-DE"/>
        </w:rPr>
        <w:t xml:space="preserve">kommende </w:t>
      </w:r>
      <w:r w:rsidRPr="002E22C8">
        <w:rPr>
          <w:lang w:val="de-DE"/>
        </w:rPr>
        <w:t>Schuljahr zu identifizieren:</w:t>
      </w:r>
    </w:p>
    <w:p w14:paraId="3079A94D" w14:textId="77777777" w:rsidR="002E22C8" w:rsidRPr="002E22C8" w:rsidRDefault="002E22C8" w:rsidP="002E22C8">
      <w:pPr>
        <w:rPr>
          <w:lang w:val="de-DE"/>
        </w:rPr>
      </w:pPr>
    </w:p>
    <w:p w14:paraId="08080E43" w14:textId="28D7BCD8" w:rsidR="002E22C8" w:rsidRPr="002E22C8" w:rsidRDefault="002E22C8" w:rsidP="002E22C8">
      <w:pPr>
        <w:numPr>
          <w:ilvl w:val="0"/>
          <w:numId w:val="4"/>
        </w:numPr>
        <w:rPr>
          <w:lang w:val="de-DE"/>
        </w:rPr>
      </w:pPr>
      <w:r w:rsidRPr="002E22C8">
        <w:rPr>
          <w:lang w:val="de-DE"/>
        </w:rPr>
        <w:t>Ergibt sich aus den SchiLW-</w:t>
      </w:r>
      <w:r>
        <w:rPr>
          <w:lang w:val="de-DE"/>
        </w:rPr>
        <w:t>Weiter</w:t>
      </w:r>
      <w:r w:rsidRPr="002E22C8">
        <w:rPr>
          <w:lang w:val="de-DE"/>
        </w:rPr>
        <w:t xml:space="preserve">bildungen </w:t>
      </w:r>
      <w:r>
        <w:rPr>
          <w:lang w:val="de-DE"/>
        </w:rPr>
        <w:t>des letzten Jahres</w:t>
      </w:r>
      <w:r w:rsidRPr="002E22C8">
        <w:rPr>
          <w:lang w:val="de-DE"/>
        </w:rPr>
        <w:t xml:space="preserve"> ein neuer Weiterbildungsbedarf?</w:t>
      </w:r>
    </w:p>
    <w:p w14:paraId="3817E2A7" w14:textId="27D61BB2" w:rsidR="002E22C8" w:rsidRPr="002E22C8" w:rsidRDefault="002E22C8" w:rsidP="002E22C8">
      <w:pPr>
        <w:numPr>
          <w:ilvl w:val="0"/>
          <w:numId w:val="4"/>
        </w:numPr>
        <w:rPr>
          <w:lang w:val="de-DE"/>
        </w:rPr>
      </w:pPr>
      <w:r w:rsidRPr="002E22C8">
        <w:rPr>
          <w:lang w:val="de-DE"/>
        </w:rPr>
        <w:t xml:space="preserve">Brauchen wir auf Grund aktueller Reformen </w:t>
      </w:r>
      <w:r>
        <w:rPr>
          <w:lang w:val="de-DE"/>
        </w:rPr>
        <w:t>Weiter</w:t>
      </w:r>
      <w:r w:rsidRPr="002E22C8">
        <w:rPr>
          <w:lang w:val="de-DE"/>
        </w:rPr>
        <w:t>bildungen an unsere Schule? Wenn ja für welchen Personenkreis?</w:t>
      </w:r>
    </w:p>
    <w:p w14:paraId="075EF0FF" w14:textId="40712799" w:rsidR="002E22C8" w:rsidRPr="002E22C8" w:rsidRDefault="002E22C8" w:rsidP="002E22C8">
      <w:pPr>
        <w:numPr>
          <w:ilvl w:val="0"/>
          <w:numId w:val="4"/>
        </w:numPr>
        <w:rPr>
          <w:lang w:val="de-DE"/>
        </w:rPr>
      </w:pPr>
      <w:r w:rsidRPr="002E22C8">
        <w:rPr>
          <w:lang w:val="de-DE"/>
        </w:rPr>
        <w:t xml:space="preserve">Welche Fachgruppe hat für sich welchen </w:t>
      </w:r>
      <w:r>
        <w:rPr>
          <w:lang w:val="de-DE"/>
        </w:rPr>
        <w:t>Weiter</w:t>
      </w:r>
      <w:r w:rsidRPr="002E22C8">
        <w:rPr>
          <w:lang w:val="de-DE"/>
        </w:rPr>
        <w:t xml:space="preserve">bildungsbedarf im Rahmen ihrer Fachgruppentreffen definiert? </w:t>
      </w:r>
      <w:bookmarkStart w:id="0" w:name="_GoBack"/>
      <w:bookmarkEnd w:id="0"/>
    </w:p>
    <w:p w14:paraId="60500F52" w14:textId="65DBCBE3" w:rsidR="002E22C8" w:rsidRPr="002E22C8" w:rsidRDefault="002E22C8" w:rsidP="002E22C8">
      <w:pPr>
        <w:numPr>
          <w:ilvl w:val="0"/>
          <w:numId w:val="4"/>
        </w:numPr>
        <w:rPr>
          <w:lang w:val="de-DE"/>
        </w:rPr>
      </w:pPr>
      <w:r w:rsidRPr="002E22C8">
        <w:rPr>
          <w:lang w:val="de-DE"/>
        </w:rPr>
        <w:t xml:space="preserve">Welche Projekte gibt es in diesem Schuljahr an der Schule? Haben diese Projekte einen </w:t>
      </w:r>
      <w:r>
        <w:rPr>
          <w:lang w:val="de-DE"/>
        </w:rPr>
        <w:t>Weiter</w:t>
      </w:r>
      <w:r w:rsidRPr="002E22C8">
        <w:rPr>
          <w:lang w:val="de-DE"/>
        </w:rPr>
        <w:t>bildungsbedarf?</w:t>
      </w:r>
    </w:p>
    <w:p w14:paraId="7A68AED4" w14:textId="2BB9A57A" w:rsidR="002E22C8" w:rsidRPr="002E22C8" w:rsidRDefault="002E22C8" w:rsidP="002E22C8">
      <w:pPr>
        <w:numPr>
          <w:ilvl w:val="0"/>
          <w:numId w:val="4"/>
        </w:numPr>
        <w:rPr>
          <w:lang w:val="de-DE"/>
        </w:rPr>
      </w:pPr>
      <w:r w:rsidRPr="002E22C8">
        <w:rPr>
          <w:lang w:val="de-DE"/>
        </w:rPr>
        <w:t xml:space="preserve">Gibt es einen Schulentwicklungsplan? Sind zur Erreichung der Ziele alle Qualifikationen vorhanden oder ist eine </w:t>
      </w:r>
      <w:r>
        <w:rPr>
          <w:lang w:val="de-DE"/>
        </w:rPr>
        <w:t>Weiter</w:t>
      </w:r>
      <w:r w:rsidRPr="002E22C8">
        <w:rPr>
          <w:lang w:val="de-DE"/>
        </w:rPr>
        <w:t>bildung notwendig? Wenn ja, für welchen Personenkreis?</w:t>
      </w:r>
    </w:p>
    <w:p w14:paraId="1D07E664" w14:textId="6DEAD508" w:rsidR="002E22C8" w:rsidRPr="002E22C8" w:rsidRDefault="002E22C8" w:rsidP="002E22C8">
      <w:pPr>
        <w:numPr>
          <w:ilvl w:val="0"/>
          <w:numId w:val="4"/>
        </w:numPr>
        <w:rPr>
          <w:lang w:val="de-DE"/>
        </w:rPr>
      </w:pPr>
      <w:r w:rsidRPr="002E22C8">
        <w:rPr>
          <w:lang w:val="de-DE"/>
        </w:rPr>
        <w:t xml:space="preserve">Gibt es auf Direktionsebene / Mitglieder der CDS einen </w:t>
      </w:r>
      <w:r>
        <w:rPr>
          <w:lang w:val="de-DE"/>
        </w:rPr>
        <w:t>Weiter</w:t>
      </w:r>
      <w:r w:rsidRPr="002E22C8">
        <w:rPr>
          <w:lang w:val="de-DE"/>
        </w:rPr>
        <w:t>bildungsbedarf? Wenn ja welchen?</w:t>
      </w:r>
    </w:p>
    <w:p w14:paraId="531E490B" w14:textId="77777777" w:rsidR="002E22C8" w:rsidRPr="002E22C8" w:rsidRDefault="002E22C8" w:rsidP="002E22C8">
      <w:pPr>
        <w:rPr>
          <w:lang w:val="de-LU"/>
        </w:rPr>
      </w:pPr>
    </w:p>
    <w:tbl>
      <w:tblPr>
        <w:tblStyle w:val="GridTable7Colorful-Accent3"/>
        <w:tblW w:w="0" w:type="auto"/>
        <w:tblLook w:val="04A0" w:firstRow="1" w:lastRow="0" w:firstColumn="1" w:lastColumn="0" w:noHBand="0" w:noVBand="1"/>
      </w:tblPr>
      <w:tblGrid>
        <w:gridCol w:w="2235"/>
        <w:gridCol w:w="7238"/>
      </w:tblGrid>
      <w:tr w:rsidR="002E22C8" w:rsidRPr="002E22C8" w14:paraId="2C283538" w14:textId="77777777" w:rsidTr="002E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73" w:type="dxa"/>
            <w:gridSpan w:val="2"/>
          </w:tcPr>
          <w:p w14:paraId="4BE5061C" w14:textId="74CFDBEF" w:rsidR="002E22C8" w:rsidRPr="002E22C8" w:rsidRDefault="002E22C8" w:rsidP="002E22C8">
            <w:pPr>
              <w:rPr>
                <w:lang w:val="de-DE"/>
              </w:rPr>
            </w:pPr>
            <w:r>
              <w:rPr>
                <w:lang w:val="de-DE"/>
              </w:rPr>
              <w:t>Weiterbildungsbedarf</w:t>
            </w:r>
            <w:r w:rsidRPr="002E22C8">
              <w:rPr>
                <w:lang w:val="de-DE"/>
              </w:rPr>
              <w:t xml:space="preserve"> für das kommende Schuljahr</w:t>
            </w:r>
          </w:p>
        </w:tc>
      </w:tr>
      <w:tr w:rsidR="002E22C8" w:rsidRPr="002E22C8" w14:paraId="41ADA8AF" w14:textId="77777777" w:rsidTr="002E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D8E5F0A" w14:textId="03E74558" w:rsidR="002E22C8" w:rsidRPr="002E22C8" w:rsidRDefault="002E22C8" w:rsidP="002E22C8">
            <w:pPr>
              <w:rPr>
                <w:lang w:val="de-DE"/>
              </w:rPr>
            </w:pPr>
            <w:r w:rsidRPr="002E22C8">
              <w:rPr>
                <w:lang w:val="de-DE"/>
              </w:rPr>
              <w:t xml:space="preserve">Auf Grund vorangegangener </w:t>
            </w:r>
            <w:r>
              <w:rPr>
                <w:lang w:val="de-DE"/>
              </w:rPr>
              <w:t>Weiter</w:t>
            </w:r>
            <w:r w:rsidRPr="002E22C8">
              <w:rPr>
                <w:lang w:val="de-DE"/>
              </w:rPr>
              <w:t>bildungen</w:t>
            </w:r>
          </w:p>
        </w:tc>
        <w:tc>
          <w:tcPr>
            <w:tcW w:w="7238" w:type="dxa"/>
          </w:tcPr>
          <w:p w14:paraId="79E0D739" w14:textId="77777777" w:rsidR="002E22C8" w:rsidRPr="002E22C8" w:rsidRDefault="002E22C8" w:rsidP="002E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2E22C8" w:rsidRPr="002E22C8" w14:paraId="6D4218A7" w14:textId="77777777" w:rsidTr="002E2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2D0888" w14:textId="77777777" w:rsidR="002E22C8" w:rsidRPr="002E22C8" w:rsidRDefault="002E22C8" w:rsidP="002E22C8">
            <w:pPr>
              <w:rPr>
                <w:lang w:val="de-DE"/>
              </w:rPr>
            </w:pPr>
            <w:r w:rsidRPr="002E22C8">
              <w:rPr>
                <w:lang w:val="de-DE"/>
              </w:rPr>
              <w:t>Auf Grund von Reformen</w:t>
            </w:r>
          </w:p>
        </w:tc>
        <w:tc>
          <w:tcPr>
            <w:tcW w:w="7238" w:type="dxa"/>
          </w:tcPr>
          <w:p w14:paraId="60AD23C5" w14:textId="77777777" w:rsidR="002E22C8" w:rsidRPr="002E22C8" w:rsidRDefault="002E22C8" w:rsidP="002E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2E22C8" w:rsidRPr="002E22C8" w14:paraId="54A251B7" w14:textId="77777777" w:rsidTr="002E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B8A193" w14:textId="77777777" w:rsidR="002E22C8" w:rsidRPr="002E22C8" w:rsidRDefault="002E22C8" w:rsidP="002E22C8">
            <w:pPr>
              <w:rPr>
                <w:lang w:val="de-DE"/>
              </w:rPr>
            </w:pPr>
            <w:r w:rsidRPr="002E22C8">
              <w:rPr>
                <w:lang w:val="de-DE"/>
              </w:rPr>
              <w:t>Von Fachgruppen benannt</w:t>
            </w:r>
          </w:p>
        </w:tc>
        <w:tc>
          <w:tcPr>
            <w:tcW w:w="7238" w:type="dxa"/>
          </w:tcPr>
          <w:p w14:paraId="151B5541" w14:textId="77777777" w:rsidR="002E22C8" w:rsidRPr="002E22C8" w:rsidRDefault="002E22C8" w:rsidP="002E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2E22C8" w:rsidRPr="002E22C8" w14:paraId="79F23D08" w14:textId="77777777" w:rsidTr="002E2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25AEAC" w14:textId="77777777" w:rsidR="002E22C8" w:rsidRPr="002E22C8" w:rsidRDefault="002E22C8" w:rsidP="002E22C8">
            <w:pPr>
              <w:rPr>
                <w:lang w:val="de-DE"/>
              </w:rPr>
            </w:pPr>
            <w:r w:rsidRPr="002E22C8">
              <w:rPr>
                <w:lang w:val="de-DE"/>
              </w:rPr>
              <w:t>Im Rahmen von Projekten (PE, Comenius…)</w:t>
            </w:r>
          </w:p>
        </w:tc>
        <w:tc>
          <w:tcPr>
            <w:tcW w:w="7238" w:type="dxa"/>
          </w:tcPr>
          <w:p w14:paraId="2AAAEA7B" w14:textId="77777777" w:rsidR="002E22C8" w:rsidRPr="002E22C8" w:rsidRDefault="002E22C8" w:rsidP="002E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2E22C8" w:rsidRPr="002E22C8" w14:paraId="64F0BB75" w14:textId="77777777" w:rsidTr="002E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1C5FA1" w14:textId="77777777" w:rsidR="002E22C8" w:rsidRPr="002E22C8" w:rsidRDefault="002E22C8" w:rsidP="002E22C8">
            <w:pPr>
              <w:rPr>
                <w:lang w:val="de-DE"/>
              </w:rPr>
            </w:pPr>
            <w:r w:rsidRPr="002E22C8">
              <w:rPr>
                <w:lang w:val="de-DE"/>
              </w:rPr>
              <w:t>Im Rahmen der Schulentwicklung</w:t>
            </w:r>
          </w:p>
        </w:tc>
        <w:tc>
          <w:tcPr>
            <w:tcW w:w="7238" w:type="dxa"/>
          </w:tcPr>
          <w:p w14:paraId="248D89EB" w14:textId="77777777" w:rsidR="002E22C8" w:rsidRPr="002E22C8" w:rsidRDefault="002E22C8" w:rsidP="002E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2E22C8" w:rsidRPr="002E22C8" w14:paraId="7B15D503" w14:textId="77777777" w:rsidTr="002E2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CABFB3" w14:textId="4288926E" w:rsidR="002E22C8" w:rsidRPr="002E22C8" w:rsidRDefault="002E22C8" w:rsidP="002E22C8">
            <w:pPr>
              <w:rPr>
                <w:lang w:val="de-DE"/>
              </w:rPr>
            </w:pPr>
            <w:r w:rsidRPr="002E22C8">
              <w:rPr>
                <w:lang w:val="de-DE"/>
              </w:rPr>
              <w:t>Für Direktionsebene/ CDS - Mitglieder</w:t>
            </w:r>
          </w:p>
        </w:tc>
        <w:tc>
          <w:tcPr>
            <w:tcW w:w="7238" w:type="dxa"/>
          </w:tcPr>
          <w:p w14:paraId="23291BA2" w14:textId="77777777" w:rsidR="002E22C8" w:rsidRPr="002E22C8" w:rsidRDefault="002E22C8" w:rsidP="002E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2E22C8" w:rsidRPr="002E22C8" w14:paraId="7351C244" w14:textId="77777777" w:rsidTr="002E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2547576" w14:textId="2B6CDBFB" w:rsidR="002E22C8" w:rsidRPr="002E22C8" w:rsidRDefault="002E22C8" w:rsidP="002E22C8">
            <w:pPr>
              <w:rPr>
                <w:lang w:val="de-DE"/>
              </w:rPr>
            </w:pPr>
            <w:r w:rsidRPr="002E22C8">
              <w:rPr>
                <w:lang w:val="de-DE"/>
              </w:rPr>
              <w:t>Individue</w:t>
            </w:r>
            <w:r>
              <w:rPr>
                <w:lang w:val="de-DE"/>
              </w:rPr>
              <w:t>ll von einzelnen Kollegen/-innen</w:t>
            </w:r>
          </w:p>
        </w:tc>
        <w:tc>
          <w:tcPr>
            <w:tcW w:w="7238" w:type="dxa"/>
          </w:tcPr>
          <w:p w14:paraId="7D2AF04D" w14:textId="66D59D6A" w:rsidR="002E22C8" w:rsidRPr="002E22C8" w:rsidRDefault="002E22C8" w:rsidP="002E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 w:rsidRPr="002E22C8">
              <w:rPr>
                <w:i/>
                <w:lang w:val="de-DE"/>
              </w:rPr>
              <w:t>(Liegt nicht im Aufgabenbereich der SchiLW-Delegierten)</w:t>
            </w:r>
          </w:p>
        </w:tc>
      </w:tr>
    </w:tbl>
    <w:p w14:paraId="15D60995" w14:textId="1F4EB3B2" w:rsidR="00C7078C" w:rsidRPr="002E22C8" w:rsidRDefault="00C7078C" w:rsidP="002E22C8">
      <w:pPr>
        <w:rPr>
          <w:lang w:val="de-DE"/>
        </w:rPr>
      </w:pPr>
    </w:p>
    <w:sectPr w:rsidR="00C7078C" w:rsidRPr="002E22C8" w:rsidSect="00BF671E">
      <w:footerReference w:type="default" r:id="rId8"/>
      <w:headerReference w:type="first" r:id="rId9"/>
      <w:footerReference w:type="first" r:id="rId10"/>
      <w:pgSz w:w="11906" w:h="16838"/>
      <w:pgMar w:top="964" w:right="964" w:bottom="964" w:left="964" w:header="25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3906"/>
      <w:gridCol w:w="448"/>
      <w:gridCol w:w="2421"/>
      <w:gridCol w:w="2364"/>
    </w:tblGrid>
    <w:tr w:rsidR="001F5C4B" w:rsidRPr="001F5C4B" w14:paraId="5969344F" w14:textId="77777777" w:rsidTr="00E8724E">
      <w:trPr>
        <w:jc w:val="center"/>
      </w:trPr>
      <w:tc>
        <w:tcPr>
          <w:tcW w:w="4746" w:type="dxa"/>
          <w:gridSpan w:val="2"/>
          <w:tcMar>
            <w:top w:w="198" w:type="dxa"/>
            <w:left w:w="0" w:type="dxa"/>
          </w:tcMar>
          <w:vAlign w:val="center"/>
        </w:tcPr>
        <w:p w14:paraId="2A3BCD14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48" w:type="dxa"/>
          <w:tcBorders>
            <w:top w:val="nil"/>
          </w:tcBorders>
          <w:vAlign w:val="center"/>
        </w:tcPr>
        <w:p w14:paraId="53373B53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785" w:type="dxa"/>
          <w:gridSpan w:val="2"/>
          <w:vAlign w:val="center"/>
        </w:tcPr>
        <w:p w14:paraId="08EBCECD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</w:tr>
    <w:tr w:rsidR="00110A32" w:rsidRPr="00AC76B8" w14:paraId="4252CDED" w14:textId="77777777" w:rsidTr="001F5C4B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3408B07D" w14:textId="77777777" w:rsidR="00110A32" w:rsidRPr="00110A32" w:rsidRDefault="00110A32" w:rsidP="00110A32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2E22C8">
            <w:rPr>
              <w:noProof/>
            </w:rPr>
            <w:t>2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2E22C8">
              <w:rPr>
                <w:noProof/>
              </w:rPr>
              <w:t>2</w:t>
            </w:r>
          </w:fldSimple>
          <w:r w:rsidRPr="00110A32">
            <w:t xml:space="preserve"> • </w:t>
          </w:r>
        </w:p>
      </w:tc>
      <w:tc>
        <w:tcPr>
          <w:tcW w:w="6775" w:type="dxa"/>
          <w:gridSpan w:val="3"/>
          <w:tcMar>
            <w:top w:w="57" w:type="dxa"/>
            <w:left w:w="57" w:type="dxa"/>
          </w:tcMar>
          <w:vAlign w:val="center"/>
        </w:tcPr>
        <w:p w14:paraId="4C677391" w14:textId="77777777" w:rsidR="00110A32" w:rsidRPr="00110A32" w:rsidRDefault="00110A32" w:rsidP="00110A32">
          <w:pPr>
            <w:pStyle w:val="Documentrappeltitre"/>
          </w:pPr>
          <w:r w:rsidRPr="00110A32">
            <w:t xml:space="preserve">Fiche ES/EST – ACC1 – Accueil dans l’établissement scolaire </w:t>
          </w:r>
          <w:r>
            <w:t>-</w:t>
          </w:r>
          <w:r w:rsidRPr="00110A32">
            <w:t xml:space="preserve"> 2015</w:t>
          </w: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37C95872" w14:textId="77777777" w:rsidR="00110A32" w:rsidRPr="00110A32" w:rsidRDefault="00110A32" w:rsidP="00110A32">
          <w:pPr>
            <w:pStyle w:val="Documentsiteweb"/>
          </w:pPr>
          <w:r w:rsidRPr="00110A32">
            <w:t>www.ifen.lu</w:t>
          </w:r>
        </w:p>
      </w:tc>
    </w:tr>
  </w:tbl>
  <w:p w14:paraId="7DB2E5FE" w14:textId="77777777" w:rsidR="00110A32" w:rsidRDefault="001F5C4B">
    <w:pPr>
      <w:pStyle w:val="Footer"/>
    </w:pPr>
    <w:r>
      <w:rPr>
        <w:noProof/>
        <w:lang w:val="lb-LU" w:eastAsia="lb-LU"/>
      </w:rPr>
      <w:drawing>
        <wp:anchor distT="0" distB="0" distL="114300" distR="114300" simplePos="0" relativeHeight="251662336" behindDoc="0" locked="0" layoutInCell="1" allowOverlap="1" wp14:anchorId="7A333AB0" wp14:editId="1A5F78BC">
          <wp:simplePos x="0" y="0"/>
          <wp:positionH relativeFrom="page">
            <wp:posOffset>3666015</wp:posOffset>
          </wp:positionH>
          <wp:positionV relativeFrom="paragraph">
            <wp:posOffset>-677397</wp:posOffset>
          </wp:positionV>
          <wp:extent cx="226800" cy="360000"/>
          <wp:effectExtent l="0" t="0" r="190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5"/>
      <w:gridCol w:w="2364"/>
    </w:tblGrid>
    <w:tr w:rsidR="00E8724E" w:rsidRPr="001F5C4B" w14:paraId="7B5E23CD" w14:textId="77777777" w:rsidTr="002F60C9">
      <w:trPr>
        <w:jc w:val="center"/>
      </w:trPr>
      <w:tc>
        <w:tcPr>
          <w:tcW w:w="9979" w:type="dxa"/>
          <w:gridSpan w:val="3"/>
          <w:tcMar>
            <w:top w:w="198" w:type="dxa"/>
            <w:left w:w="0" w:type="dxa"/>
          </w:tcMar>
          <w:vAlign w:val="center"/>
        </w:tcPr>
        <w:p w14:paraId="5588C799" w14:textId="77777777" w:rsidR="00E8724E" w:rsidRPr="001F5C4B" w:rsidRDefault="00E8724E" w:rsidP="00E8724E">
          <w:pPr>
            <w:pStyle w:val="Documentsiteweb"/>
            <w:rPr>
              <w:sz w:val="2"/>
              <w:szCs w:val="2"/>
            </w:rPr>
          </w:pPr>
        </w:p>
      </w:tc>
    </w:tr>
    <w:tr w:rsidR="00E8724E" w:rsidRPr="00AC76B8" w14:paraId="335ACE69" w14:textId="77777777" w:rsidTr="004D7C7A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65906CE7" w14:textId="77777777" w:rsidR="00E8724E" w:rsidRPr="00110A32" w:rsidRDefault="00E8724E" w:rsidP="00E8724E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2E22C8">
            <w:rPr>
              <w:noProof/>
            </w:rPr>
            <w:t>1</w:t>
          </w:r>
          <w:r w:rsidRPr="00110A32">
            <w:fldChar w:fldCharType="end"/>
          </w:r>
          <w:r w:rsidRPr="00110A32">
            <w:t xml:space="preserve"> / </w:t>
          </w:r>
          <w:fldSimple w:instr=" NUMPAGES  \* Arabic  \* MERGEFORMAT ">
            <w:r w:rsidR="002E22C8">
              <w:rPr>
                <w:noProof/>
              </w:rPr>
              <w:t>1</w:t>
            </w:r>
          </w:fldSimple>
          <w:r w:rsidRPr="00110A32">
            <w:t xml:space="preserve"> • </w:t>
          </w:r>
        </w:p>
      </w:tc>
      <w:tc>
        <w:tcPr>
          <w:tcW w:w="6775" w:type="dxa"/>
          <w:tcMar>
            <w:top w:w="57" w:type="dxa"/>
            <w:left w:w="57" w:type="dxa"/>
          </w:tcMar>
          <w:vAlign w:val="center"/>
        </w:tcPr>
        <w:p w14:paraId="70AEB674" w14:textId="515F97DD" w:rsidR="00E8724E" w:rsidRPr="00110A32" w:rsidRDefault="00E8724E" w:rsidP="00E8724E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799A667D" w14:textId="77777777" w:rsidR="00E8724E" w:rsidRPr="00110A32" w:rsidRDefault="00E8724E" w:rsidP="00E8724E">
          <w:pPr>
            <w:pStyle w:val="Documentsiteweb"/>
          </w:pPr>
          <w:r w:rsidRPr="00110A32">
            <w:t>www.ifen.lu</w:t>
          </w:r>
        </w:p>
      </w:tc>
    </w:tr>
  </w:tbl>
  <w:p w14:paraId="3DAD5581" w14:textId="77777777" w:rsidR="005F6EE6" w:rsidRPr="00E8724E" w:rsidRDefault="005F6EE6" w:rsidP="00E8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DBB2" w14:textId="7502EC99" w:rsidR="000F708F" w:rsidRDefault="00AC76B8" w:rsidP="002E22C8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61312" behindDoc="0" locked="0" layoutInCell="1" allowOverlap="1" wp14:anchorId="5BA79571" wp14:editId="471D0563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8188F"/>
    <w:multiLevelType w:val="hybridMultilevel"/>
    <w:tmpl w:val="0DB09B94"/>
    <w:lvl w:ilvl="0" w:tplc="72E4F99A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C"/>
    <w:rsid w:val="00032A8D"/>
    <w:rsid w:val="000F708F"/>
    <w:rsid w:val="00110A32"/>
    <w:rsid w:val="001F5C4B"/>
    <w:rsid w:val="002E22C8"/>
    <w:rsid w:val="00351A98"/>
    <w:rsid w:val="00410146"/>
    <w:rsid w:val="004369C3"/>
    <w:rsid w:val="00465008"/>
    <w:rsid w:val="00500F1D"/>
    <w:rsid w:val="005223CD"/>
    <w:rsid w:val="005F6EE6"/>
    <w:rsid w:val="00614045"/>
    <w:rsid w:val="00696BE7"/>
    <w:rsid w:val="006D21FC"/>
    <w:rsid w:val="006E23D6"/>
    <w:rsid w:val="0074747F"/>
    <w:rsid w:val="007C3AD0"/>
    <w:rsid w:val="00820DF7"/>
    <w:rsid w:val="00865679"/>
    <w:rsid w:val="009213BE"/>
    <w:rsid w:val="00A1442C"/>
    <w:rsid w:val="00A35EF7"/>
    <w:rsid w:val="00A7736B"/>
    <w:rsid w:val="00AC76B8"/>
    <w:rsid w:val="00BF671E"/>
    <w:rsid w:val="00C7078C"/>
    <w:rsid w:val="00C85CE2"/>
    <w:rsid w:val="00E8724E"/>
    <w:rsid w:val="00EB3A94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81830"/>
  <w15:docId w15:val="{8FE88645-BD8C-4807-B273-CBA531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fen text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Heading1">
    <w:name w:val="heading 1"/>
    <w:aliases w:val="Ifen 1"/>
    <w:basedOn w:val="Normal"/>
    <w:next w:val="Normal"/>
    <w:link w:val="Heading1Ch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Heading2">
    <w:name w:val="heading 2"/>
    <w:aliases w:val="Ifen 2"/>
    <w:basedOn w:val="Heading1"/>
    <w:next w:val="Normal"/>
    <w:link w:val="Heading2Ch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Heading3">
    <w:name w:val="heading 3"/>
    <w:aliases w:val="Ifen 3"/>
    <w:basedOn w:val="Heading2"/>
    <w:next w:val="Normal"/>
    <w:link w:val="Heading3Ch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Heading4">
    <w:name w:val="heading 4"/>
    <w:aliases w:val="Ifen 4"/>
    <w:basedOn w:val="Heading5"/>
    <w:link w:val="Heading4Char"/>
    <w:autoRedefine/>
    <w:uiPriority w:val="1"/>
    <w:qFormat/>
    <w:rsid w:val="00A35EF7"/>
    <w:pPr>
      <w:outlineLvl w:val="3"/>
    </w:pPr>
    <w:rPr>
      <w:color w:val="333333" w:themeColor="accent5"/>
      <w:sz w:val="24"/>
    </w:rPr>
  </w:style>
  <w:style w:type="paragraph" w:styleId="Heading5">
    <w:name w:val="heading 5"/>
    <w:aliases w:val="Ifen 5"/>
    <w:basedOn w:val="Normal"/>
    <w:next w:val="Normal"/>
    <w:link w:val="Heading5Ch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47F"/>
  </w:style>
  <w:style w:type="paragraph" w:styleId="Footer">
    <w:name w:val="footer"/>
    <w:basedOn w:val="Normal"/>
    <w:link w:val="Foot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47F"/>
  </w:style>
  <w:style w:type="table" w:styleId="TableGrid">
    <w:name w:val="Table Grid"/>
    <w:basedOn w:val="TableNormal"/>
    <w:uiPriority w:val="39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DefaultParagraphFon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PageNumber">
    <w:name w:val="page number"/>
    <w:rsid w:val="005F6EE6"/>
    <w:rPr>
      <w:sz w:val="20"/>
    </w:rPr>
  </w:style>
  <w:style w:type="character" w:customStyle="1" w:styleId="TableautexteCar">
    <w:name w:val="– Tableau texte Car"/>
    <w:basedOn w:val="DefaultParagraphFont"/>
    <w:link w:val="Tableautexte"/>
    <w:rsid w:val="005F6EE6"/>
    <w:rPr>
      <w:color w:val="696969" w:themeColor="accent6"/>
      <w:sz w:val="20"/>
      <w:szCs w:val="20"/>
    </w:rPr>
  </w:style>
  <w:style w:type="character" w:customStyle="1" w:styleId="Heading1Char">
    <w:name w:val="Heading 1 Char"/>
    <w:aliases w:val="Ifen 1 Char"/>
    <w:basedOn w:val="DefaultParagraphFont"/>
    <w:link w:val="Heading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Heading2Char">
    <w:name w:val="Heading 2 Char"/>
    <w:aliases w:val="Ifen 2 Char"/>
    <w:basedOn w:val="DefaultParagraphFont"/>
    <w:link w:val="Heading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Heading3Char">
    <w:name w:val="Heading 3 Char"/>
    <w:aliases w:val="Ifen 3 Char"/>
    <w:basedOn w:val="DefaultParagraphFont"/>
    <w:link w:val="Heading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Heading4Char">
    <w:name w:val="Heading 4 Char"/>
    <w:aliases w:val="Ifen 4 Char"/>
    <w:basedOn w:val="DefaultParagraphFont"/>
    <w:link w:val="Heading4"/>
    <w:uiPriority w:val="1"/>
    <w:rsid w:val="00A35EF7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Heading5Char">
    <w:name w:val="Heading 5 Char"/>
    <w:aliases w:val="Ifen 5 Char"/>
    <w:basedOn w:val="DefaultParagraphFont"/>
    <w:link w:val="Heading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ListParagraph">
    <w:name w:val="List Paragraph"/>
    <w:basedOn w:val="Normal"/>
    <w:uiPriority w:val="34"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DefaultParagraphFont"/>
    <w:link w:val="Pucesvertes"/>
    <w:rsid w:val="00820DF7"/>
    <w:rPr>
      <w:color w:val="69696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DefaultParagraphFont"/>
    <w:link w:val="Pucesrondes"/>
    <w:rsid w:val="00820DF7"/>
    <w:rPr>
      <w:color w:val="696969" w:themeColor="accent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DefaultParagraphFon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DefaultParagraphFon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rsid w:val="00110A32"/>
    <w:rPr>
      <w:rFonts w:asciiTheme="majorHAnsi" w:hAnsiTheme="majorHAnsi" w:cstheme="majorHAnsi"/>
      <w:color w:val="333333" w:themeColor="accent5"/>
    </w:rPr>
  </w:style>
  <w:style w:type="paragraph" w:styleId="FootnoteText">
    <w:name w:val="footnote text"/>
    <w:basedOn w:val="Normal"/>
    <w:link w:val="FootnoteTextChar"/>
    <w:rsid w:val="002E22C8"/>
    <w:pPr>
      <w:spacing w:after="0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E22C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2E22C8"/>
    <w:rPr>
      <w:vertAlign w:val="superscript"/>
    </w:rPr>
  </w:style>
  <w:style w:type="table" w:styleId="GridTable7Colorful-Accent3">
    <w:name w:val="Grid Table 7 Colorful Accent 3"/>
    <w:basedOn w:val="TableNormal"/>
    <w:uiPriority w:val="52"/>
    <w:rsid w:val="002E22C8"/>
    <w:pPr>
      <w:spacing w:after="0" w:line="240" w:lineRule="auto"/>
    </w:pPr>
    <w:rPr>
      <w:color w:val="608312" w:themeColor="accent3" w:themeShade="BF"/>
    </w:rPr>
    <w:tblPr>
      <w:tblStyleRowBandSize w:val="1"/>
      <w:tblStyleColBandSize w:val="1"/>
      <w:tblBorders>
        <w:top w:val="single" w:sz="4" w:space="0" w:color="BDE85B" w:themeColor="accent3" w:themeTint="99"/>
        <w:left w:val="single" w:sz="4" w:space="0" w:color="BDE85B" w:themeColor="accent3" w:themeTint="99"/>
        <w:bottom w:val="single" w:sz="4" w:space="0" w:color="BDE85B" w:themeColor="accent3" w:themeTint="99"/>
        <w:right w:val="single" w:sz="4" w:space="0" w:color="BDE85B" w:themeColor="accent3" w:themeTint="99"/>
        <w:insideH w:val="single" w:sz="4" w:space="0" w:color="BDE85B" w:themeColor="accent3" w:themeTint="99"/>
        <w:insideV w:val="single" w:sz="4" w:space="0" w:color="BDE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7C8" w:themeFill="accent3" w:themeFillTint="33"/>
      </w:tcPr>
    </w:tblStylePr>
    <w:tblStylePr w:type="band1Horz">
      <w:tblPr/>
      <w:tcPr>
        <w:shd w:val="clear" w:color="auto" w:fill="E9F7C8" w:themeFill="accent3" w:themeFillTint="33"/>
      </w:tcPr>
    </w:tblStylePr>
    <w:tblStylePr w:type="neCell">
      <w:tblPr/>
      <w:tcPr>
        <w:tcBorders>
          <w:bottom w:val="single" w:sz="4" w:space="0" w:color="BDE85B" w:themeColor="accent3" w:themeTint="99"/>
        </w:tcBorders>
      </w:tcPr>
    </w:tblStylePr>
    <w:tblStylePr w:type="nwCell">
      <w:tblPr/>
      <w:tcPr>
        <w:tcBorders>
          <w:bottom w:val="single" w:sz="4" w:space="0" w:color="BDE85B" w:themeColor="accent3" w:themeTint="99"/>
        </w:tcBorders>
      </w:tcPr>
    </w:tblStylePr>
    <w:tblStylePr w:type="seCell">
      <w:tblPr/>
      <w:tcPr>
        <w:tcBorders>
          <w:top w:val="single" w:sz="4" w:space="0" w:color="BDE85B" w:themeColor="accent3" w:themeTint="99"/>
        </w:tcBorders>
      </w:tcPr>
    </w:tblStylePr>
    <w:tblStylePr w:type="swCell">
      <w:tblPr/>
      <w:tcPr>
        <w:tcBorders>
          <w:top w:val="single" w:sz="4" w:space="0" w:color="BDE85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D4EF-93CA-4037-8A4C-2DDC3442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Novaty</dc:creator>
  <cp:keywords/>
  <dc:description/>
  <cp:lastModifiedBy>Fréderic Ternes</cp:lastModifiedBy>
  <cp:revision>2</cp:revision>
  <cp:lastPrinted>2015-09-02T19:17:00Z</cp:lastPrinted>
  <dcterms:created xsi:type="dcterms:W3CDTF">2016-04-12T15:05:00Z</dcterms:created>
  <dcterms:modified xsi:type="dcterms:W3CDTF">2016-04-12T15:05:00Z</dcterms:modified>
</cp:coreProperties>
</file>